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62DD" w14:textId="77777777" w:rsidR="008D6976" w:rsidRDefault="008D6976" w:rsidP="008D6976">
      <w:pPr>
        <w:spacing w:after="0"/>
        <w:jc w:val="both"/>
        <w:rPr>
          <w:rFonts w:cstheme="minorHAnsi"/>
          <w:b/>
          <w:bCs/>
          <w:lang w:val="en-US"/>
        </w:rPr>
      </w:pPr>
      <w:r>
        <w:rPr>
          <w:noProof/>
        </w:rPr>
        <w:drawing>
          <wp:inline distT="0" distB="0" distL="0" distR="0" wp14:anchorId="1D9BE7AA" wp14:editId="01133649">
            <wp:extent cx="5731510" cy="905510"/>
            <wp:effectExtent l="0" t="0" r="2540" b="889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p>
    <w:p w14:paraId="42264835" w14:textId="77777777" w:rsidR="008D6976" w:rsidRDefault="008D6976" w:rsidP="008D6976">
      <w:pPr>
        <w:spacing w:after="0"/>
        <w:jc w:val="center"/>
        <w:rPr>
          <w:rFonts w:cstheme="minorHAnsi"/>
          <w:b/>
          <w:bCs/>
          <w:sz w:val="36"/>
          <w:szCs w:val="36"/>
          <w:lang w:val="en-US"/>
        </w:rPr>
      </w:pPr>
    </w:p>
    <w:p w14:paraId="1458E974" w14:textId="2D201083" w:rsidR="00901B17" w:rsidRPr="008D6976" w:rsidRDefault="00901B17" w:rsidP="008D6976">
      <w:pPr>
        <w:spacing w:after="0"/>
        <w:jc w:val="center"/>
        <w:rPr>
          <w:rFonts w:cstheme="minorHAnsi"/>
          <w:b/>
          <w:bCs/>
          <w:sz w:val="36"/>
          <w:szCs w:val="36"/>
          <w:lang w:val="en-US"/>
        </w:rPr>
      </w:pPr>
      <w:r w:rsidRPr="008D6976">
        <w:rPr>
          <w:rFonts w:cstheme="minorHAnsi"/>
          <w:b/>
          <w:bCs/>
          <w:sz w:val="36"/>
          <w:szCs w:val="36"/>
          <w:lang w:val="en-US"/>
        </w:rPr>
        <w:t>Relationship and Sex Education Policy</w:t>
      </w:r>
    </w:p>
    <w:p w14:paraId="4491EC39" w14:textId="77777777" w:rsidR="008D6976" w:rsidRDefault="008D6976" w:rsidP="008D6976">
      <w:pPr>
        <w:spacing w:after="0"/>
        <w:jc w:val="both"/>
        <w:rPr>
          <w:rFonts w:cstheme="minorHAnsi"/>
          <w:b/>
          <w:bCs/>
          <w:lang w:val="en-US"/>
        </w:rPr>
      </w:pPr>
    </w:p>
    <w:p w14:paraId="3200BEBD" w14:textId="7BFD6ED5" w:rsidR="00901B17" w:rsidRPr="008D6976" w:rsidRDefault="00901B17" w:rsidP="008D6976">
      <w:pPr>
        <w:spacing w:after="0"/>
        <w:jc w:val="both"/>
        <w:rPr>
          <w:rFonts w:cstheme="minorHAnsi"/>
          <w:b/>
          <w:bCs/>
          <w:lang w:val="en-US"/>
        </w:rPr>
      </w:pPr>
      <w:r w:rsidRPr="008D6976">
        <w:rPr>
          <w:rFonts w:cstheme="minorHAnsi"/>
          <w:b/>
          <w:bCs/>
          <w:lang w:val="en-US"/>
        </w:rPr>
        <w:t>Our Mission</w:t>
      </w:r>
    </w:p>
    <w:p w14:paraId="61A229F5" w14:textId="51ACF231" w:rsidR="00901B17" w:rsidRDefault="00901B17" w:rsidP="008D6976">
      <w:pPr>
        <w:spacing w:after="0"/>
        <w:jc w:val="both"/>
        <w:rPr>
          <w:rFonts w:cstheme="minorHAnsi"/>
          <w:lang w:val="en-US"/>
        </w:rPr>
      </w:pPr>
      <w:r w:rsidRPr="008728AF">
        <w:rPr>
          <w:rFonts w:cstheme="minorHAnsi"/>
          <w:lang w:val="en-US"/>
        </w:rPr>
        <w:t>We are a Catholic family of aspiration, dedicated to all our students excelling spiritually and academically in our school and beyond.</w:t>
      </w:r>
    </w:p>
    <w:p w14:paraId="72D432F1" w14:textId="77777777" w:rsidR="008D6976" w:rsidRPr="008728AF" w:rsidRDefault="008D6976" w:rsidP="008D6976">
      <w:pPr>
        <w:spacing w:after="0"/>
        <w:jc w:val="both"/>
        <w:rPr>
          <w:rFonts w:cstheme="minorHAnsi"/>
          <w:lang w:val="en-US"/>
        </w:rPr>
      </w:pPr>
    </w:p>
    <w:p w14:paraId="253078EB" w14:textId="77777777" w:rsidR="00901B17" w:rsidRPr="008728AF" w:rsidRDefault="00901B17" w:rsidP="008D6976">
      <w:pPr>
        <w:spacing w:after="0"/>
        <w:jc w:val="both"/>
        <w:rPr>
          <w:rFonts w:cstheme="minorHAnsi"/>
          <w:lang w:val="en-US"/>
        </w:rPr>
      </w:pPr>
      <w:r w:rsidRPr="008728AF">
        <w:rPr>
          <w:rFonts w:cstheme="minorHAnsi"/>
          <w:lang w:val="en-US"/>
        </w:rPr>
        <w:t>We change lives through our culture of high standards and expectations of everyone who learns and works in our school and a belief that achievement is for all.</w:t>
      </w:r>
    </w:p>
    <w:p w14:paraId="61ACF8B5" w14:textId="77777777" w:rsidR="008D6976" w:rsidRDefault="008D6976" w:rsidP="008D6976">
      <w:pPr>
        <w:spacing w:after="0"/>
        <w:jc w:val="both"/>
        <w:rPr>
          <w:rFonts w:cstheme="minorHAnsi"/>
          <w:lang w:val="en-US"/>
        </w:rPr>
      </w:pPr>
    </w:p>
    <w:p w14:paraId="4F9B8BD6" w14:textId="51B32C07" w:rsidR="00901B17" w:rsidRPr="008728AF" w:rsidRDefault="00901B17" w:rsidP="008D6976">
      <w:pPr>
        <w:spacing w:after="0"/>
        <w:jc w:val="both"/>
        <w:rPr>
          <w:rFonts w:cstheme="minorHAnsi"/>
          <w:lang w:val="en-US"/>
        </w:rPr>
      </w:pPr>
      <w:r w:rsidRPr="008728AF">
        <w:rPr>
          <w:rFonts w:cstheme="minorHAnsi"/>
          <w:lang w:val="en-US"/>
        </w:rPr>
        <w:t>In this policy the Governors and teachers, in partnership with pupils and their parents, set out their intentions about relationships and sex education (RSE).  We set out our rationale for, and approach to relationships and sex education in the school.</w:t>
      </w:r>
    </w:p>
    <w:p w14:paraId="58C9E93C" w14:textId="77777777" w:rsidR="008D6976" w:rsidRDefault="008D6976" w:rsidP="008D6976">
      <w:pPr>
        <w:spacing w:after="0"/>
        <w:jc w:val="both"/>
        <w:rPr>
          <w:rFonts w:cstheme="minorHAnsi"/>
          <w:b/>
          <w:bCs/>
          <w:lang w:val="en-US"/>
        </w:rPr>
      </w:pPr>
    </w:p>
    <w:p w14:paraId="1D5080FD" w14:textId="43CE34BC" w:rsidR="00901B17" w:rsidRPr="008728AF" w:rsidRDefault="00901B17" w:rsidP="008D6976">
      <w:pPr>
        <w:spacing w:after="0"/>
        <w:jc w:val="both"/>
        <w:rPr>
          <w:rFonts w:cstheme="minorHAnsi"/>
          <w:lang w:val="en-US"/>
        </w:rPr>
      </w:pPr>
      <w:r w:rsidRPr="008728AF">
        <w:rPr>
          <w:rFonts w:cstheme="minorHAnsi"/>
          <w:b/>
          <w:bCs/>
          <w:lang w:val="en-US"/>
        </w:rPr>
        <w:t>Implementation and Review of Policy</w:t>
      </w:r>
    </w:p>
    <w:p w14:paraId="34712122" w14:textId="77777777" w:rsidR="00901B17" w:rsidRPr="008728AF" w:rsidRDefault="00901B17" w:rsidP="008D6976">
      <w:pPr>
        <w:spacing w:after="0"/>
        <w:jc w:val="both"/>
        <w:rPr>
          <w:rFonts w:cstheme="minorHAnsi"/>
          <w:lang w:val="en-US"/>
        </w:rPr>
      </w:pPr>
      <w:r w:rsidRPr="008728AF">
        <w:rPr>
          <w:rFonts w:cstheme="minorHAnsi"/>
          <w:lang w:val="en-US"/>
        </w:rPr>
        <w:t>Implementation of the policy will take place after consultation with the Governors in the winter term 2020.</w:t>
      </w:r>
    </w:p>
    <w:p w14:paraId="7310EA2B" w14:textId="77777777" w:rsidR="00901B17" w:rsidRPr="008728AF" w:rsidRDefault="00901B17" w:rsidP="008D6976">
      <w:pPr>
        <w:spacing w:after="0"/>
        <w:jc w:val="both"/>
        <w:rPr>
          <w:rFonts w:cstheme="minorHAnsi"/>
          <w:lang w:val="en-US"/>
        </w:rPr>
      </w:pPr>
      <w:r w:rsidRPr="008728AF">
        <w:rPr>
          <w:rFonts w:cstheme="minorHAnsi"/>
          <w:lang w:val="en-US"/>
        </w:rPr>
        <w:t xml:space="preserve">This policy will be reviewed every year by the Head teacher, RSE Co-Ordinator, the Governing Body and Staff. The next review date is </w:t>
      </w:r>
      <w:r w:rsidRPr="008728AF">
        <w:rPr>
          <w:rFonts w:cstheme="minorHAnsi"/>
          <w:u w:val="single"/>
          <w:lang w:val="en-US"/>
        </w:rPr>
        <w:t>July 2021</w:t>
      </w:r>
      <w:r w:rsidRPr="008728AF">
        <w:rPr>
          <w:rFonts w:cstheme="minorHAnsi"/>
          <w:lang w:val="en-US"/>
        </w:rPr>
        <w:t>.</w:t>
      </w:r>
    </w:p>
    <w:p w14:paraId="520942AA" w14:textId="77777777" w:rsidR="008D6976" w:rsidRDefault="008D6976" w:rsidP="008D6976">
      <w:pPr>
        <w:spacing w:after="0"/>
        <w:jc w:val="both"/>
        <w:rPr>
          <w:rFonts w:cstheme="minorHAnsi"/>
          <w:b/>
          <w:bCs/>
          <w:lang w:val="en-US"/>
        </w:rPr>
      </w:pPr>
    </w:p>
    <w:p w14:paraId="6AF46523" w14:textId="550593F0" w:rsidR="00901B17" w:rsidRPr="008728AF" w:rsidRDefault="00901B17" w:rsidP="008D6976">
      <w:pPr>
        <w:spacing w:after="0"/>
        <w:jc w:val="both"/>
        <w:rPr>
          <w:rFonts w:cstheme="minorHAnsi"/>
          <w:lang w:val="en-US"/>
        </w:rPr>
      </w:pPr>
      <w:r w:rsidRPr="008728AF">
        <w:rPr>
          <w:rFonts w:cstheme="minorHAnsi"/>
          <w:b/>
          <w:bCs/>
          <w:lang w:val="en-US"/>
        </w:rPr>
        <w:t>Dissemination</w:t>
      </w:r>
    </w:p>
    <w:p w14:paraId="3CD8D0BF" w14:textId="77777777" w:rsidR="00901B17" w:rsidRPr="008728AF" w:rsidRDefault="00901B17" w:rsidP="008D6976">
      <w:pPr>
        <w:spacing w:after="0"/>
        <w:jc w:val="both"/>
        <w:rPr>
          <w:rFonts w:cstheme="minorHAnsi"/>
          <w:lang w:val="en-US"/>
        </w:rPr>
      </w:pPr>
      <w:r w:rsidRPr="008728AF">
        <w:rPr>
          <w:rFonts w:cstheme="minorHAnsi"/>
          <w:lang w:val="en-US"/>
        </w:rPr>
        <w:t>The policy will be shared with all members of the Governing Body, and all teaching and non-teaching members of staff. The document will be available to all parents through parent mail and the school’s website. Details of the content of the RSE curriculum will also be published on the school’s website.</w:t>
      </w:r>
    </w:p>
    <w:p w14:paraId="28B671D9" w14:textId="77777777" w:rsidR="008D6976" w:rsidRDefault="008D6976" w:rsidP="008D6976">
      <w:pPr>
        <w:spacing w:after="0"/>
        <w:jc w:val="both"/>
        <w:rPr>
          <w:rFonts w:cstheme="minorHAnsi"/>
          <w:b/>
          <w:bCs/>
          <w:lang w:val="en-US"/>
        </w:rPr>
      </w:pPr>
    </w:p>
    <w:p w14:paraId="64CD11EA" w14:textId="484F63DA" w:rsidR="00901B17" w:rsidRPr="008728AF" w:rsidRDefault="00901B17" w:rsidP="008D6976">
      <w:pPr>
        <w:spacing w:after="0"/>
        <w:jc w:val="both"/>
        <w:rPr>
          <w:rFonts w:cstheme="minorHAnsi"/>
          <w:b/>
          <w:bCs/>
          <w:lang w:val="en-US"/>
        </w:rPr>
      </w:pPr>
      <w:r w:rsidRPr="008728AF">
        <w:rPr>
          <w:rFonts w:cstheme="minorHAnsi"/>
          <w:b/>
          <w:bCs/>
          <w:lang w:val="en-US"/>
        </w:rPr>
        <w:t>Consultation</w:t>
      </w:r>
    </w:p>
    <w:p w14:paraId="2A3538BE" w14:textId="7A607FE0" w:rsidR="00901B17" w:rsidRPr="008728AF" w:rsidRDefault="00901B17" w:rsidP="008D6976">
      <w:pPr>
        <w:spacing w:after="0"/>
        <w:jc w:val="both"/>
        <w:rPr>
          <w:rFonts w:cstheme="minorHAnsi"/>
          <w:lang w:val="en-US"/>
        </w:rPr>
      </w:pPr>
      <w:r w:rsidRPr="008728AF">
        <w:rPr>
          <w:rFonts w:cstheme="minorHAnsi"/>
          <w:lang w:val="en-US"/>
        </w:rPr>
        <w:t xml:space="preserve">We have consulted with the following groups and will continue to consultant with them on an annual basis </w:t>
      </w:r>
      <w:r w:rsidR="00724D82" w:rsidRPr="008728AF">
        <w:rPr>
          <w:rFonts w:cstheme="minorHAnsi"/>
          <w:lang w:val="en-US"/>
        </w:rPr>
        <w:t>in regard to</w:t>
      </w:r>
      <w:r w:rsidRPr="008728AF">
        <w:rPr>
          <w:rFonts w:cstheme="minorHAnsi"/>
          <w:lang w:val="en-US"/>
        </w:rPr>
        <w:t xml:space="preserve"> the RSE policy and </w:t>
      </w:r>
      <w:r w:rsidR="00724D82" w:rsidRPr="008728AF">
        <w:rPr>
          <w:rFonts w:cstheme="minorHAnsi"/>
          <w:lang w:val="en-US"/>
        </w:rPr>
        <w:t>curriculum:</w:t>
      </w:r>
    </w:p>
    <w:p w14:paraId="56CE98BB" w14:textId="77777777" w:rsidR="00901B17" w:rsidRPr="008728AF" w:rsidRDefault="00901B17" w:rsidP="008D6976">
      <w:pPr>
        <w:tabs>
          <w:tab w:val="left" w:pos="820"/>
        </w:tabs>
        <w:spacing w:before="46" w:after="0" w:line="240" w:lineRule="auto"/>
        <w:ind w:left="460" w:right="-20"/>
        <w:jc w:val="both"/>
        <w:rPr>
          <w:rFonts w:eastAsia="Calibri" w:cstheme="minorHAnsi"/>
        </w:rPr>
      </w:pPr>
      <w:r w:rsidRPr="008728AF">
        <w:rPr>
          <w:rFonts w:eastAsia="Times New Roman" w:cstheme="minorHAnsi"/>
          <w:w w:val="130"/>
        </w:rPr>
        <w:t>•</w:t>
      </w:r>
      <w:r w:rsidRPr="008728AF">
        <w:rPr>
          <w:rFonts w:eastAsia="Times New Roman" w:cstheme="minorHAnsi"/>
        </w:rPr>
        <w:tab/>
      </w:r>
      <w:r w:rsidRPr="008728AF">
        <w:rPr>
          <w:rFonts w:eastAsia="Calibri" w:cstheme="minorHAnsi"/>
          <w:spacing w:val="1"/>
        </w:rPr>
        <w:t>qu</w:t>
      </w:r>
      <w:r w:rsidRPr="008728AF">
        <w:rPr>
          <w:rFonts w:eastAsia="Calibri" w:cstheme="minorHAnsi"/>
          <w:spacing w:val="-1"/>
        </w:rPr>
        <w:t>e</w:t>
      </w:r>
      <w:r w:rsidRPr="008728AF">
        <w:rPr>
          <w:rFonts w:eastAsia="Calibri" w:cstheme="minorHAnsi"/>
          <w:spacing w:val="1"/>
        </w:rPr>
        <w:t>s</w:t>
      </w:r>
      <w:r w:rsidRPr="008728AF">
        <w:rPr>
          <w:rFonts w:eastAsia="Calibri" w:cstheme="minorHAnsi"/>
        </w:rPr>
        <w:t>ti</w:t>
      </w:r>
      <w:r w:rsidRPr="008728AF">
        <w:rPr>
          <w:rFonts w:eastAsia="Calibri" w:cstheme="minorHAnsi"/>
          <w:spacing w:val="1"/>
        </w:rPr>
        <w:t>onn</w:t>
      </w:r>
      <w:r w:rsidRPr="008728AF">
        <w:rPr>
          <w:rFonts w:eastAsia="Calibri" w:cstheme="minorHAnsi"/>
        </w:rPr>
        <w:t>aires</w:t>
      </w:r>
      <w:r w:rsidRPr="008728AF">
        <w:rPr>
          <w:rFonts w:eastAsia="Calibri" w:cstheme="minorHAnsi"/>
          <w:spacing w:val="-11"/>
        </w:rPr>
        <w:t xml:space="preserve"> </w:t>
      </w:r>
      <w:r w:rsidRPr="008728AF">
        <w:rPr>
          <w:rFonts w:eastAsia="Calibri" w:cstheme="minorHAnsi"/>
          <w:spacing w:val="1"/>
        </w:rPr>
        <w:t>t</w:t>
      </w:r>
      <w:r w:rsidRPr="008728AF">
        <w:rPr>
          <w:rFonts w:eastAsia="Calibri" w:cstheme="minorHAnsi"/>
        </w:rPr>
        <w:t>o</w:t>
      </w:r>
      <w:r w:rsidRPr="008728AF">
        <w:rPr>
          <w:rFonts w:eastAsia="Calibri" w:cstheme="minorHAnsi"/>
          <w:spacing w:val="-2"/>
        </w:rPr>
        <w:t xml:space="preserve"> </w:t>
      </w:r>
      <w:r w:rsidRPr="008728AF">
        <w:rPr>
          <w:rFonts w:eastAsia="Calibri" w:cstheme="minorHAnsi"/>
          <w:spacing w:val="1"/>
        </w:rPr>
        <w:t>p</w:t>
      </w:r>
      <w:r w:rsidRPr="008728AF">
        <w:rPr>
          <w:rFonts w:eastAsia="Calibri" w:cstheme="minorHAnsi"/>
        </w:rPr>
        <w:t>ar</w:t>
      </w:r>
      <w:r w:rsidRPr="008728AF">
        <w:rPr>
          <w:rFonts w:eastAsia="Calibri" w:cstheme="minorHAnsi"/>
          <w:spacing w:val="-1"/>
        </w:rPr>
        <w:t>e</w:t>
      </w:r>
      <w:r w:rsidRPr="008728AF">
        <w:rPr>
          <w:rFonts w:eastAsia="Calibri" w:cstheme="minorHAnsi"/>
          <w:spacing w:val="1"/>
        </w:rPr>
        <w:t>n</w:t>
      </w:r>
      <w:r w:rsidRPr="008728AF">
        <w:rPr>
          <w:rFonts w:eastAsia="Calibri" w:cstheme="minorHAnsi"/>
          <w:spacing w:val="-2"/>
        </w:rPr>
        <w:t>t</w:t>
      </w:r>
      <w:r w:rsidRPr="008728AF">
        <w:rPr>
          <w:rFonts w:eastAsia="Calibri" w:cstheme="minorHAnsi"/>
        </w:rPr>
        <w:t>s</w:t>
      </w:r>
      <w:r w:rsidRPr="008728AF">
        <w:rPr>
          <w:rFonts w:eastAsia="Calibri" w:cstheme="minorHAnsi"/>
          <w:spacing w:val="-5"/>
        </w:rPr>
        <w:t xml:space="preserve"> </w:t>
      </w:r>
      <w:r w:rsidRPr="008728AF">
        <w:rPr>
          <w:rFonts w:eastAsia="Calibri" w:cstheme="minorHAnsi"/>
        </w:rPr>
        <w:t>/ c</w:t>
      </w:r>
      <w:r w:rsidRPr="008728AF">
        <w:rPr>
          <w:rFonts w:eastAsia="Calibri" w:cstheme="minorHAnsi"/>
          <w:spacing w:val="-2"/>
        </w:rPr>
        <w:t>a</w:t>
      </w:r>
      <w:r w:rsidRPr="008728AF">
        <w:rPr>
          <w:rFonts w:eastAsia="Calibri" w:cstheme="minorHAnsi"/>
        </w:rPr>
        <w:t>r</w:t>
      </w:r>
      <w:r w:rsidRPr="008728AF">
        <w:rPr>
          <w:rFonts w:eastAsia="Calibri" w:cstheme="minorHAnsi"/>
          <w:spacing w:val="-1"/>
        </w:rPr>
        <w:t>e</w:t>
      </w:r>
      <w:r w:rsidRPr="008728AF">
        <w:rPr>
          <w:rFonts w:eastAsia="Calibri" w:cstheme="minorHAnsi"/>
        </w:rPr>
        <w:t>r</w:t>
      </w:r>
      <w:r w:rsidRPr="008728AF">
        <w:rPr>
          <w:rFonts w:eastAsia="Calibri" w:cstheme="minorHAnsi"/>
          <w:spacing w:val="1"/>
        </w:rPr>
        <w:t>s</w:t>
      </w:r>
      <w:r w:rsidRPr="008728AF">
        <w:rPr>
          <w:rFonts w:eastAsia="Calibri" w:cstheme="minorHAnsi"/>
        </w:rPr>
        <w:t>.</w:t>
      </w:r>
    </w:p>
    <w:p w14:paraId="4EC61141" w14:textId="77777777" w:rsidR="00901B17" w:rsidRPr="008728AF" w:rsidRDefault="00901B17" w:rsidP="008D6976">
      <w:pPr>
        <w:tabs>
          <w:tab w:val="left" w:pos="820"/>
        </w:tabs>
        <w:spacing w:before="48" w:after="0" w:line="240" w:lineRule="auto"/>
        <w:ind w:left="460" w:right="-20"/>
        <w:jc w:val="both"/>
        <w:rPr>
          <w:rFonts w:eastAsia="Calibri" w:cstheme="minorHAnsi"/>
        </w:rPr>
      </w:pPr>
      <w:r w:rsidRPr="008728AF">
        <w:rPr>
          <w:rFonts w:eastAsia="Times New Roman" w:cstheme="minorHAnsi"/>
          <w:w w:val="130"/>
        </w:rPr>
        <w:t>•</w:t>
      </w:r>
      <w:r w:rsidRPr="008728AF">
        <w:rPr>
          <w:rFonts w:eastAsia="Times New Roman" w:cstheme="minorHAnsi"/>
        </w:rPr>
        <w:tab/>
      </w:r>
      <w:r w:rsidRPr="008728AF">
        <w:rPr>
          <w:rFonts w:eastAsia="Calibri" w:cstheme="minorHAnsi"/>
        </w:rPr>
        <w:t>r</w:t>
      </w:r>
      <w:r w:rsidRPr="008728AF">
        <w:rPr>
          <w:rFonts w:eastAsia="Calibri" w:cstheme="minorHAnsi"/>
          <w:spacing w:val="-1"/>
        </w:rPr>
        <w:t>e</w:t>
      </w:r>
      <w:r w:rsidRPr="008728AF">
        <w:rPr>
          <w:rFonts w:eastAsia="Calibri" w:cstheme="minorHAnsi"/>
          <w:spacing w:val="1"/>
        </w:rPr>
        <w:t>v</w:t>
      </w:r>
      <w:r w:rsidRPr="008728AF">
        <w:rPr>
          <w:rFonts w:eastAsia="Calibri" w:cstheme="minorHAnsi"/>
        </w:rPr>
        <w:t>i</w:t>
      </w:r>
      <w:r w:rsidRPr="008728AF">
        <w:rPr>
          <w:rFonts w:eastAsia="Calibri" w:cstheme="minorHAnsi"/>
          <w:spacing w:val="-1"/>
        </w:rPr>
        <w:t>e</w:t>
      </w:r>
      <w:r w:rsidRPr="008728AF">
        <w:rPr>
          <w:rFonts w:eastAsia="Calibri" w:cstheme="minorHAnsi"/>
        </w:rPr>
        <w:t>w</w:t>
      </w:r>
      <w:r w:rsidRPr="008728AF">
        <w:rPr>
          <w:rFonts w:eastAsia="Calibri" w:cstheme="minorHAnsi"/>
          <w:spacing w:val="-6"/>
        </w:rPr>
        <w:t xml:space="preserve"> </w:t>
      </w:r>
      <w:r w:rsidRPr="008728AF">
        <w:rPr>
          <w:rFonts w:eastAsia="Calibri" w:cstheme="minorHAnsi"/>
          <w:spacing w:val="3"/>
        </w:rPr>
        <w:t>o</w:t>
      </w:r>
      <w:r w:rsidRPr="008728AF">
        <w:rPr>
          <w:rFonts w:eastAsia="Calibri" w:cstheme="minorHAnsi"/>
        </w:rPr>
        <w:t>f</w:t>
      </w:r>
      <w:r w:rsidRPr="008728AF">
        <w:rPr>
          <w:rFonts w:eastAsia="Calibri" w:cstheme="minorHAnsi"/>
          <w:spacing w:val="-2"/>
        </w:rPr>
        <w:t xml:space="preserve"> </w:t>
      </w:r>
      <w:r w:rsidRPr="008728AF">
        <w:rPr>
          <w:rFonts w:eastAsia="Calibri" w:cstheme="minorHAnsi"/>
        </w:rPr>
        <w:t>RSE</w:t>
      </w:r>
      <w:r w:rsidRPr="008728AF">
        <w:rPr>
          <w:rFonts w:eastAsia="Calibri" w:cstheme="minorHAnsi"/>
          <w:spacing w:val="-1"/>
        </w:rPr>
        <w:t xml:space="preserve"> </w:t>
      </w:r>
      <w:r w:rsidRPr="008728AF">
        <w:rPr>
          <w:rFonts w:eastAsia="Calibri" w:cstheme="minorHAnsi"/>
        </w:rPr>
        <w:t>c</w:t>
      </w:r>
      <w:r w:rsidRPr="008728AF">
        <w:rPr>
          <w:rFonts w:eastAsia="Calibri" w:cstheme="minorHAnsi"/>
          <w:spacing w:val="1"/>
        </w:rPr>
        <w:t>u</w:t>
      </w:r>
      <w:r w:rsidRPr="008728AF">
        <w:rPr>
          <w:rFonts w:eastAsia="Calibri" w:cstheme="minorHAnsi"/>
        </w:rPr>
        <w:t>rric</w:t>
      </w:r>
      <w:r w:rsidRPr="008728AF">
        <w:rPr>
          <w:rFonts w:eastAsia="Calibri" w:cstheme="minorHAnsi"/>
          <w:spacing w:val="1"/>
        </w:rPr>
        <w:t>u</w:t>
      </w:r>
      <w:r w:rsidRPr="008728AF">
        <w:rPr>
          <w:rFonts w:eastAsia="Calibri" w:cstheme="minorHAnsi"/>
        </w:rPr>
        <w:t>l</w:t>
      </w:r>
      <w:r w:rsidRPr="008728AF">
        <w:rPr>
          <w:rFonts w:eastAsia="Calibri" w:cstheme="minorHAnsi"/>
          <w:spacing w:val="1"/>
        </w:rPr>
        <w:t>u</w:t>
      </w:r>
      <w:r w:rsidRPr="008728AF">
        <w:rPr>
          <w:rFonts w:eastAsia="Calibri" w:cstheme="minorHAnsi"/>
        </w:rPr>
        <w:t>m</w:t>
      </w:r>
      <w:r w:rsidRPr="008728AF">
        <w:rPr>
          <w:rFonts w:eastAsia="Calibri" w:cstheme="minorHAnsi"/>
          <w:spacing w:val="-10"/>
        </w:rPr>
        <w:t xml:space="preserve"> </w:t>
      </w:r>
      <w:r w:rsidRPr="008728AF">
        <w:rPr>
          <w:rFonts w:eastAsia="Calibri" w:cstheme="minorHAnsi"/>
        </w:rPr>
        <w:t>c</w:t>
      </w:r>
      <w:r w:rsidRPr="008728AF">
        <w:rPr>
          <w:rFonts w:eastAsia="Calibri" w:cstheme="minorHAnsi"/>
          <w:spacing w:val="1"/>
        </w:rPr>
        <w:t>on</w:t>
      </w:r>
      <w:r w:rsidRPr="008728AF">
        <w:rPr>
          <w:rFonts w:eastAsia="Calibri" w:cstheme="minorHAnsi"/>
          <w:spacing w:val="3"/>
        </w:rPr>
        <w:t>t</w:t>
      </w:r>
      <w:r w:rsidRPr="008728AF">
        <w:rPr>
          <w:rFonts w:eastAsia="Calibri" w:cstheme="minorHAnsi"/>
          <w:spacing w:val="-1"/>
        </w:rPr>
        <w:t>e</w:t>
      </w:r>
      <w:r w:rsidRPr="008728AF">
        <w:rPr>
          <w:rFonts w:eastAsia="Calibri" w:cstheme="minorHAnsi"/>
          <w:spacing w:val="1"/>
        </w:rPr>
        <w:t>n</w:t>
      </w:r>
      <w:r w:rsidRPr="008728AF">
        <w:rPr>
          <w:rFonts w:eastAsia="Calibri" w:cstheme="minorHAnsi"/>
        </w:rPr>
        <w:t>t</w:t>
      </w:r>
      <w:r w:rsidRPr="008728AF">
        <w:rPr>
          <w:rFonts w:eastAsia="Calibri" w:cstheme="minorHAnsi"/>
          <w:spacing w:val="-5"/>
        </w:rPr>
        <w:t xml:space="preserve"> </w:t>
      </w:r>
      <w:r w:rsidRPr="008728AF">
        <w:rPr>
          <w:rFonts w:eastAsia="Calibri" w:cstheme="minorHAnsi"/>
          <w:spacing w:val="-1"/>
        </w:rPr>
        <w:t>w</w:t>
      </w:r>
      <w:r w:rsidRPr="008728AF">
        <w:rPr>
          <w:rFonts w:eastAsia="Calibri" w:cstheme="minorHAnsi"/>
        </w:rPr>
        <w:t>ith</w:t>
      </w:r>
      <w:r w:rsidRPr="008728AF">
        <w:rPr>
          <w:rFonts w:eastAsia="Calibri" w:cstheme="minorHAnsi"/>
          <w:spacing w:val="-3"/>
        </w:rPr>
        <w:t xml:space="preserve"> </w:t>
      </w:r>
      <w:r w:rsidRPr="008728AF">
        <w:rPr>
          <w:rFonts w:eastAsia="Calibri" w:cstheme="minorHAnsi"/>
          <w:spacing w:val="2"/>
        </w:rPr>
        <w:t>s</w:t>
      </w:r>
      <w:r w:rsidRPr="008728AF">
        <w:rPr>
          <w:rFonts w:eastAsia="Calibri" w:cstheme="minorHAnsi"/>
        </w:rPr>
        <w:t>t</w:t>
      </w:r>
      <w:r w:rsidRPr="008728AF">
        <w:rPr>
          <w:rFonts w:eastAsia="Calibri" w:cstheme="minorHAnsi"/>
          <w:spacing w:val="1"/>
        </w:rPr>
        <w:t>a</w:t>
      </w:r>
      <w:r w:rsidRPr="008728AF">
        <w:rPr>
          <w:rFonts w:eastAsia="Calibri" w:cstheme="minorHAnsi"/>
          <w:spacing w:val="-1"/>
        </w:rPr>
        <w:t>f</w:t>
      </w:r>
      <w:r w:rsidRPr="008728AF">
        <w:rPr>
          <w:rFonts w:eastAsia="Calibri" w:cstheme="minorHAnsi"/>
        </w:rPr>
        <w:t>f</w:t>
      </w:r>
      <w:r w:rsidRPr="008728AF">
        <w:rPr>
          <w:rFonts w:eastAsia="Calibri" w:cstheme="minorHAnsi"/>
          <w:spacing w:val="-5"/>
        </w:rPr>
        <w:t xml:space="preserve"> </w:t>
      </w:r>
    </w:p>
    <w:p w14:paraId="1F90C3DB" w14:textId="77777777" w:rsidR="00901B17" w:rsidRPr="008728AF" w:rsidRDefault="00901B17" w:rsidP="008D6976">
      <w:pPr>
        <w:tabs>
          <w:tab w:val="left" w:pos="820"/>
        </w:tabs>
        <w:spacing w:before="46" w:after="0" w:line="240" w:lineRule="auto"/>
        <w:ind w:left="460" w:right="-20"/>
        <w:jc w:val="both"/>
        <w:rPr>
          <w:rFonts w:eastAsia="Calibri" w:cstheme="minorHAnsi"/>
        </w:rPr>
      </w:pPr>
      <w:r w:rsidRPr="008728AF">
        <w:rPr>
          <w:rFonts w:eastAsia="Times New Roman" w:cstheme="minorHAnsi"/>
          <w:w w:val="130"/>
        </w:rPr>
        <w:t>•</w:t>
      </w:r>
      <w:r w:rsidRPr="008728AF">
        <w:rPr>
          <w:rFonts w:eastAsia="Times New Roman" w:cstheme="minorHAnsi"/>
        </w:rPr>
        <w:tab/>
      </w:r>
      <w:r w:rsidRPr="008728AF">
        <w:rPr>
          <w:rFonts w:eastAsia="Calibri" w:cstheme="minorHAnsi"/>
        </w:rPr>
        <w:t>co</w:t>
      </w:r>
      <w:r w:rsidRPr="008728AF">
        <w:rPr>
          <w:rFonts w:eastAsia="Calibri" w:cstheme="minorHAnsi"/>
          <w:spacing w:val="1"/>
        </w:rPr>
        <w:t>nsu</w:t>
      </w:r>
      <w:r w:rsidRPr="008728AF">
        <w:rPr>
          <w:rFonts w:eastAsia="Calibri" w:cstheme="minorHAnsi"/>
        </w:rPr>
        <w:t>lt</w:t>
      </w:r>
      <w:r w:rsidRPr="008728AF">
        <w:rPr>
          <w:rFonts w:eastAsia="Calibri" w:cstheme="minorHAnsi"/>
          <w:spacing w:val="1"/>
        </w:rPr>
        <w:t>a</w:t>
      </w:r>
      <w:r w:rsidRPr="008728AF">
        <w:rPr>
          <w:rFonts w:eastAsia="Calibri" w:cstheme="minorHAnsi"/>
        </w:rPr>
        <w:t>ti</w:t>
      </w:r>
      <w:r w:rsidRPr="008728AF">
        <w:rPr>
          <w:rFonts w:eastAsia="Calibri" w:cstheme="minorHAnsi"/>
          <w:spacing w:val="1"/>
        </w:rPr>
        <w:t>o</w:t>
      </w:r>
      <w:r w:rsidRPr="008728AF">
        <w:rPr>
          <w:rFonts w:eastAsia="Calibri" w:cstheme="minorHAnsi"/>
        </w:rPr>
        <w:t>n</w:t>
      </w:r>
      <w:r w:rsidRPr="008728AF">
        <w:rPr>
          <w:rFonts w:eastAsia="Calibri" w:cstheme="minorHAnsi"/>
          <w:spacing w:val="-9"/>
        </w:rPr>
        <w:t xml:space="preserve"> </w:t>
      </w:r>
      <w:r w:rsidRPr="008728AF">
        <w:rPr>
          <w:rFonts w:eastAsia="Calibri" w:cstheme="minorHAnsi"/>
        </w:rPr>
        <w:t>with</w:t>
      </w:r>
      <w:r w:rsidRPr="008728AF">
        <w:rPr>
          <w:rFonts w:eastAsia="Calibri" w:cstheme="minorHAnsi"/>
          <w:spacing w:val="-3"/>
        </w:rPr>
        <w:t xml:space="preserve"> </w:t>
      </w:r>
      <w:r w:rsidRPr="008728AF">
        <w:rPr>
          <w:rFonts w:eastAsia="Calibri" w:cstheme="minorHAnsi"/>
        </w:rPr>
        <w:t>parents via the Ten Ten parent portal</w:t>
      </w:r>
    </w:p>
    <w:p w14:paraId="0FB668DA" w14:textId="77777777" w:rsidR="00901B17" w:rsidRPr="008728AF" w:rsidRDefault="00901B17" w:rsidP="008D6976">
      <w:pPr>
        <w:tabs>
          <w:tab w:val="left" w:pos="820"/>
        </w:tabs>
        <w:spacing w:before="46" w:after="0" w:line="240" w:lineRule="auto"/>
        <w:ind w:left="460" w:right="-20"/>
        <w:jc w:val="both"/>
        <w:rPr>
          <w:rFonts w:cstheme="minorHAnsi"/>
          <w:lang w:val="en-US"/>
        </w:rPr>
      </w:pPr>
      <w:r w:rsidRPr="008728AF">
        <w:rPr>
          <w:rFonts w:eastAsia="Times New Roman" w:cstheme="minorHAnsi"/>
          <w:w w:val="130"/>
        </w:rPr>
        <w:t>•</w:t>
      </w:r>
      <w:r w:rsidRPr="008728AF">
        <w:rPr>
          <w:rFonts w:eastAsia="Times New Roman" w:cstheme="minorHAnsi"/>
        </w:rPr>
        <w:tab/>
      </w:r>
      <w:r w:rsidRPr="008728AF">
        <w:rPr>
          <w:rFonts w:eastAsia="Calibri" w:cstheme="minorHAnsi"/>
        </w:rPr>
        <w:t>co</w:t>
      </w:r>
      <w:r w:rsidRPr="008728AF">
        <w:rPr>
          <w:rFonts w:eastAsia="Calibri" w:cstheme="minorHAnsi"/>
          <w:spacing w:val="1"/>
        </w:rPr>
        <w:t>nsu</w:t>
      </w:r>
      <w:r w:rsidRPr="008728AF">
        <w:rPr>
          <w:rFonts w:eastAsia="Calibri" w:cstheme="minorHAnsi"/>
        </w:rPr>
        <w:t>lt</w:t>
      </w:r>
      <w:r w:rsidRPr="008728AF">
        <w:rPr>
          <w:rFonts w:eastAsia="Calibri" w:cstheme="minorHAnsi"/>
          <w:spacing w:val="1"/>
        </w:rPr>
        <w:t>a</w:t>
      </w:r>
      <w:r w:rsidRPr="008728AF">
        <w:rPr>
          <w:rFonts w:eastAsia="Calibri" w:cstheme="minorHAnsi"/>
        </w:rPr>
        <w:t>ti</w:t>
      </w:r>
      <w:r w:rsidRPr="008728AF">
        <w:rPr>
          <w:rFonts w:eastAsia="Calibri" w:cstheme="minorHAnsi"/>
          <w:spacing w:val="1"/>
        </w:rPr>
        <w:t>o</w:t>
      </w:r>
      <w:r w:rsidRPr="008728AF">
        <w:rPr>
          <w:rFonts w:eastAsia="Calibri" w:cstheme="minorHAnsi"/>
        </w:rPr>
        <w:t>n</w:t>
      </w:r>
      <w:r w:rsidRPr="008728AF">
        <w:rPr>
          <w:rFonts w:eastAsia="Calibri" w:cstheme="minorHAnsi"/>
          <w:spacing w:val="-9"/>
        </w:rPr>
        <w:t xml:space="preserve"> </w:t>
      </w:r>
      <w:r w:rsidRPr="008728AF">
        <w:rPr>
          <w:rFonts w:eastAsia="Calibri" w:cstheme="minorHAnsi"/>
        </w:rPr>
        <w:t>with</w:t>
      </w:r>
      <w:r w:rsidRPr="008728AF">
        <w:rPr>
          <w:rFonts w:eastAsia="Calibri" w:cstheme="minorHAnsi"/>
          <w:spacing w:val="-3"/>
        </w:rPr>
        <w:t xml:space="preserve"> </w:t>
      </w:r>
      <w:r w:rsidRPr="008728AF">
        <w:rPr>
          <w:rFonts w:eastAsia="Calibri" w:cstheme="minorHAnsi"/>
          <w:spacing w:val="2"/>
        </w:rPr>
        <w:t>s</w:t>
      </w:r>
      <w:r w:rsidRPr="008728AF">
        <w:rPr>
          <w:rFonts w:eastAsia="Calibri" w:cstheme="minorHAnsi"/>
        </w:rPr>
        <w:t>c</w:t>
      </w:r>
      <w:r w:rsidRPr="008728AF">
        <w:rPr>
          <w:rFonts w:eastAsia="Calibri" w:cstheme="minorHAnsi"/>
          <w:spacing w:val="1"/>
        </w:rPr>
        <w:t>h</w:t>
      </w:r>
      <w:r w:rsidRPr="008728AF">
        <w:rPr>
          <w:rFonts w:eastAsia="Calibri" w:cstheme="minorHAnsi"/>
        </w:rPr>
        <w:t>o</w:t>
      </w:r>
      <w:r w:rsidRPr="008728AF">
        <w:rPr>
          <w:rFonts w:eastAsia="Calibri" w:cstheme="minorHAnsi"/>
          <w:spacing w:val="3"/>
        </w:rPr>
        <w:t>o</w:t>
      </w:r>
      <w:r w:rsidRPr="008728AF">
        <w:rPr>
          <w:rFonts w:eastAsia="Calibri" w:cstheme="minorHAnsi"/>
        </w:rPr>
        <w:t>l</w:t>
      </w:r>
      <w:r w:rsidRPr="008728AF">
        <w:rPr>
          <w:rFonts w:eastAsia="Calibri" w:cstheme="minorHAnsi"/>
          <w:spacing w:val="-5"/>
        </w:rPr>
        <w:t xml:space="preserve"> </w:t>
      </w:r>
      <w:r w:rsidRPr="008728AF">
        <w:rPr>
          <w:rFonts w:eastAsia="Calibri" w:cstheme="minorHAnsi"/>
        </w:rPr>
        <w:t>g</w:t>
      </w:r>
      <w:r w:rsidRPr="008728AF">
        <w:rPr>
          <w:rFonts w:eastAsia="Calibri" w:cstheme="minorHAnsi"/>
          <w:spacing w:val="-2"/>
        </w:rPr>
        <w:t>o</w:t>
      </w:r>
      <w:r w:rsidRPr="008728AF">
        <w:rPr>
          <w:rFonts w:eastAsia="Calibri" w:cstheme="minorHAnsi"/>
          <w:spacing w:val="1"/>
        </w:rPr>
        <w:t>v</w:t>
      </w:r>
      <w:r w:rsidRPr="008728AF">
        <w:rPr>
          <w:rFonts w:eastAsia="Calibri" w:cstheme="minorHAnsi"/>
          <w:spacing w:val="-1"/>
        </w:rPr>
        <w:t>e</w:t>
      </w:r>
      <w:r w:rsidRPr="008728AF">
        <w:rPr>
          <w:rFonts w:eastAsia="Calibri" w:cstheme="minorHAnsi"/>
        </w:rPr>
        <w:t>r</w:t>
      </w:r>
      <w:r w:rsidRPr="008728AF">
        <w:rPr>
          <w:rFonts w:eastAsia="Calibri" w:cstheme="minorHAnsi"/>
          <w:spacing w:val="1"/>
        </w:rPr>
        <w:t>n</w:t>
      </w:r>
      <w:r w:rsidRPr="008728AF">
        <w:rPr>
          <w:rFonts w:eastAsia="Calibri" w:cstheme="minorHAnsi"/>
        </w:rPr>
        <w:t>ors</w:t>
      </w:r>
    </w:p>
    <w:p w14:paraId="05CC09F0" w14:textId="77777777" w:rsidR="008D6976" w:rsidRDefault="008D6976" w:rsidP="008D6976">
      <w:pPr>
        <w:spacing w:after="0"/>
        <w:jc w:val="both"/>
        <w:rPr>
          <w:rFonts w:cstheme="minorHAnsi"/>
          <w:lang w:val="en-US"/>
        </w:rPr>
      </w:pPr>
    </w:p>
    <w:p w14:paraId="63E120D3" w14:textId="2AB89229" w:rsidR="00901B17" w:rsidRPr="008728AF" w:rsidRDefault="00901B17" w:rsidP="008D6976">
      <w:pPr>
        <w:spacing w:after="0"/>
        <w:jc w:val="both"/>
        <w:rPr>
          <w:rFonts w:cstheme="minorHAnsi"/>
          <w:lang w:val="en-US"/>
        </w:rPr>
      </w:pPr>
      <w:r w:rsidRPr="008728AF">
        <w:rPr>
          <w:rFonts w:cstheme="minorHAnsi"/>
          <w:lang w:val="en-US"/>
        </w:rPr>
        <w:t>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w:t>
      </w:r>
    </w:p>
    <w:p w14:paraId="4EB5303E" w14:textId="77777777" w:rsidR="00901B17" w:rsidRPr="008728AF" w:rsidRDefault="00901B17" w:rsidP="008D6976">
      <w:pPr>
        <w:spacing w:after="0"/>
        <w:jc w:val="both"/>
        <w:rPr>
          <w:rFonts w:cstheme="minorHAnsi"/>
          <w:lang w:val="en-US"/>
        </w:rPr>
      </w:pPr>
    </w:p>
    <w:p w14:paraId="1098E8BA" w14:textId="77777777" w:rsidR="00722B2F" w:rsidRDefault="00722B2F" w:rsidP="008D6976">
      <w:pPr>
        <w:spacing w:after="0"/>
        <w:jc w:val="both"/>
        <w:rPr>
          <w:rFonts w:cstheme="minorHAnsi"/>
          <w:b/>
          <w:bCs/>
          <w:lang w:val="en-US"/>
        </w:rPr>
      </w:pPr>
    </w:p>
    <w:p w14:paraId="01F70CE8" w14:textId="77777777" w:rsidR="00722B2F" w:rsidRDefault="00722B2F" w:rsidP="008D6976">
      <w:pPr>
        <w:spacing w:after="0"/>
        <w:jc w:val="both"/>
        <w:rPr>
          <w:rFonts w:cstheme="minorHAnsi"/>
          <w:b/>
          <w:bCs/>
          <w:lang w:val="en-US"/>
        </w:rPr>
      </w:pPr>
    </w:p>
    <w:p w14:paraId="1808A274" w14:textId="5524DB1F" w:rsidR="00901B17" w:rsidRPr="008728AF" w:rsidRDefault="00901B17" w:rsidP="008D6976">
      <w:pPr>
        <w:spacing w:after="0"/>
        <w:jc w:val="both"/>
        <w:rPr>
          <w:rFonts w:cstheme="minorHAnsi"/>
          <w:b/>
          <w:bCs/>
          <w:lang w:val="en-US"/>
        </w:rPr>
      </w:pPr>
      <w:r w:rsidRPr="008728AF">
        <w:rPr>
          <w:rFonts w:cstheme="minorHAnsi"/>
          <w:b/>
          <w:bCs/>
          <w:lang w:val="en-US"/>
        </w:rPr>
        <w:lastRenderedPageBreak/>
        <w:t>Defining Sex and Relationship Education</w:t>
      </w:r>
    </w:p>
    <w:p w14:paraId="08327657" w14:textId="23E02D33" w:rsidR="00901B17" w:rsidRPr="008728AF" w:rsidRDefault="00901B17" w:rsidP="008D6976">
      <w:pPr>
        <w:spacing w:after="0"/>
        <w:jc w:val="both"/>
        <w:rPr>
          <w:rFonts w:cstheme="minorHAnsi"/>
          <w:lang w:val="en-US"/>
        </w:rPr>
      </w:pPr>
      <w:r w:rsidRPr="008728AF">
        <w:rPr>
          <w:rFonts w:cstheme="minorHAnsi"/>
          <w:lang w:val="en-US"/>
        </w:rPr>
        <w:t>The DfE guidance states that “children and young people need to know how to be safe and healthy, and how to manage their academic, personal and social lives in a positive way”.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 This would include the topics of families and the people of who care for me, caring friendships, respectful relationships, online relationships and being safe.  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w:t>
      </w:r>
      <w:r w:rsidRPr="008728AF" w:rsidDel="00780845">
        <w:rPr>
          <w:rFonts w:cstheme="minorHAnsi"/>
          <w:lang w:val="en-US"/>
        </w:rPr>
        <w:t xml:space="preserve"> </w:t>
      </w:r>
    </w:p>
    <w:p w14:paraId="28FD53D0" w14:textId="77777777" w:rsidR="008D6976" w:rsidRDefault="008D6976" w:rsidP="008D6976">
      <w:pPr>
        <w:spacing w:after="0"/>
        <w:jc w:val="both"/>
        <w:rPr>
          <w:rFonts w:cstheme="minorHAnsi"/>
          <w:b/>
          <w:bCs/>
          <w:lang w:val="en-US"/>
        </w:rPr>
      </w:pPr>
    </w:p>
    <w:p w14:paraId="12F2AF8A" w14:textId="7A3A4887" w:rsidR="00901B17" w:rsidRPr="008728AF" w:rsidRDefault="00901B17" w:rsidP="008D6976">
      <w:pPr>
        <w:spacing w:after="0"/>
        <w:jc w:val="both"/>
        <w:rPr>
          <w:rFonts w:cstheme="minorHAnsi"/>
          <w:lang w:val="en-US"/>
        </w:rPr>
      </w:pPr>
      <w:r w:rsidRPr="008728AF">
        <w:rPr>
          <w:rFonts w:cstheme="minorHAnsi"/>
          <w:b/>
          <w:bCs/>
          <w:lang w:val="en-US"/>
        </w:rPr>
        <w:t xml:space="preserve">Statutory Curriculum Requirements </w:t>
      </w:r>
    </w:p>
    <w:p w14:paraId="03450300" w14:textId="77777777" w:rsidR="00901B17" w:rsidRPr="008728AF" w:rsidRDefault="00901B17" w:rsidP="008D6976">
      <w:pPr>
        <w:spacing w:after="0"/>
        <w:jc w:val="both"/>
        <w:rPr>
          <w:rFonts w:cstheme="minorHAnsi"/>
          <w:lang w:val="en-US"/>
        </w:rPr>
      </w:pPr>
      <w:r w:rsidRPr="008728AF">
        <w:rPr>
          <w:rFonts w:cstheme="minorHAnsi"/>
          <w:lang w:val="en-US"/>
        </w:rPr>
        <w:t>We are legally required to teach those aspects of RSE which are statutory parts of National Curriculum Science. There is also a separate requirement for maintained secondary schools to teach about HIV, AIDS and sexually transmitted infections. This does not apply to academies.</w:t>
      </w:r>
    </w:p>
    <w:p w14:paraId="0990BD84" w14:textId="77777777" w:rsidR="00901B17" w:rsidRPr="008728AF" w:rsidRDefault="00901B17" w:rsidP="008D6976">
      <w:pPr>
        <w:spacing w:after="0"/>
        <w:jc w:val="both"/>
        <w:rPr>
          <w:rFonts w:cstheme="minorHAnsi"/>
          <w:lang w:val="en-US"/>
        </w:rPr>
      </w:pPr>
      <w:r w:rsidRPr="008728AF">
        <w:rPr>
          <w:rFonts w:cstheme="minorHAnsi"/>
          <w:lang w:val="en-US"/>
        </w:rPr>
        <w:t>However, the reasons for our inclusion of RSE go further.</w:t>
      </w:r>
    </w:p>
    <w:p w14:paraId="2167A6BC" w14:textId="77777777" w:rsidR="008D6976" w:rsidRDefault="008D6976" w:rsidP="008D6976">
      <w:pPr>
        <w:spacing w:after="0"/>
        <w:jc w:val="both"/>
        <w:rPr>
          <w:rFonts w:cstheme="minorHAnsi"/>
          <w:lang w:val="en-US"/>
        </w:rPr>
      </w:pPr>
    </w:p>
    <w:p w14:paraId="10C3325F" w14:textId="19851447" w:rsidR="00901B17" w:rsidRPr="008728AF" w:rsidRDefault="00901B17" w:rsidP="008D6976">
      <w:pPr>
        <w:spacing w:after="0"/>
        <w:jc w:val="both"/>
        <w:rPr>
          <w:rFonts w:cstheme="minorHAnsi"/>
          <w:lang w:val="en-US"/>
        </w:rPr>
      </w:pPr>
      <w:r w:rsidRPr="008728AF">
        <w:rPr>
          <w:rFonts w:cstheme="minorHAnsi"/>
          <w:lang w:val="en-US"/>
        </w:rPr>
        <w:t>RATIONALE: ‘I HAVE COME THAT YOU MIGHT HAVE LIFE AND HAVE IT TO THE FULL’ (Jn.10.10</w:t>
      </w:r>
      <w:r w:rsidRPr="008728AF">
        <w:rPr>
          <w:rFonts w:cstheme="minorHAnsi"/>
          <w:b/>
          <w:bCs/>
          <w:lang w:val="en-US"/>
        </w:rPr>
        <w:t>)</w:t>
      </w:r>
    </w:p>
    <w:p w14:paraId="2B702093" w14:textId="77777777" w:rsidR="00901B17" w:rsidRPr="008728AF" w:rsidRDefault="00901B17" w:rsidP="008D6976">
      <w:pPr>
        <w:spacing w:after="0"/>
        <w:jc w:val="both"/>
        <w:rPr>
          <w:rFonts w:cstheme="minorHAnsi"/>
          <w:lang w:val="en-US"/>
        </w:rPr>
      </w:pPr>
      <w:r w:rsidRPr="008728AF">
        <w:rPr>
          <w:rFonts w:cstheme="minorHAnsi"/>
          <w:lang w:val="en-US"/>
        </w:rPr>
        <w:t>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w:t>
      </w:r>
    </w:p>
    <w:p w14:paraId="275FB053" w14:textId="77777777" w:rsidR="008D6976" w:rsidRDefault="008D6976" w:rsidP="008D6976">
      <w:pPr>
        <w:spacing w:after="0"/>
        <w:jc w:val="both"/>
        <w:rPr>
          <w:rFonts w:cstheme="minorHAnsi"/>
          <w:lang w:val="en-US"/>
        </w:rPr>
      </w:pPr>
    </w:p>
    <w:p w14:paraId="079E693B" w14:textId="207443F4" w:rsidR="00901B17" w:rsidRPr="008728AF" w:rsidRDefault="00901B17" w:rsidP="008D6976">
      <w:pPr>
        <w:spacing w:after="0"/>
        <w:jc w:val="both"/>
        <w:rPr>
          <w:rFonts w:cstheme="minorHAnsi"/>
          <w:lang w:val="en-US"/>
        </w:rPr>
      </w:pPr>
      <w:r w:rsidRPr="008728AF">
        <w:rPr>
          <w:rFonts w:cstheme="minorHAnsi"/>
          <w:lang w:val="en-US"/>
        </w:rPr>
        <w:t>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0EA38C7D" w14:textId="77777777" w:rsidR="008D6976" w:rsidRDefault="008D6976" w:rsidP="008D6976">
      <w:pPr>
        <w:spacing w:after="0"/>
        <w:jc w:val="both"/>
        <w:rPr>
          <w:rFonts w:cstheme="minorHAnsi"/>
          <w:lang w:val="en-US"/>
        </w:rPr>
      </w:pPr>
    </w:p>
    <w:p w14:paraId="6337B2A4" w14:textId="1CFC1AF9" w:rsidR="00901B17" w:rsidRPr="008728AF" w:rsidRDefault="00901B17" w:rsidP="008D6976">
      <w:pPr>
        <w:spacing w:after="0"/>
        <w:jc w:val="both"/>
        <w:rPr>
          <w:rFonts w:cstheme="minorHAnsi"/>
          <w:lang w:val="en-US"/>
        </w:rPr>
      </w:pPr>
      <w:r w:rsidRPr="008728AF">
        <w:rPr>
          <w:rFonts w:cstheme="minorHAnsi"/>
          <w:lang w:val="en-US"/>
        </w:rP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centered on Christ’s vision of being human as good news and will be positive and prudent, showing the potential for development, while enabling the dangers and risks involved to be understood and appreciated.</w:t>
      </w:r>
    </w:p>
    <w:p w14:paraId="5359199D" w14:textId="77777777" w:rsidR="008D6976" w:rsidRDefault="008D6976" w:rsidP="008D6976">
      <w:pPr>
        <w:spacing w:after="0"/>
        <w:jc w:val="both"/>
        <w:rPr>
          <w:rFonts w:cstheme="minorHAnsi"/>
          <w:lang w:val="en-US"/>
        </w:rPr>
      </w:pPr>
    </w:p>
    <w:p w14:paraId="6ACD3A98" w14:textId="33515C92" w:rsidR="00901B17" w:rsidRPr="008728AF" w:rsidRDefault="00901B17" w:rsidP="008D6976">
      <w:pPr>
        <w:spacing w:after="0"/>
        <w:jc w:val="both"/>
        <w:rPr>
          <w:rFonts w:cstheme="minorHAnsi"/>
          <w:lang w:val="en-US"/>
        </w:rPr>
      </w:pPr>
      <w:r w:rsidRPr="008728AF">
        <w:rPr>
          <w:rFonts w:cstheme="minorHAnsi"/>
          <w:lang w:val="en-US"/>
        </w:rPr>
        <w:t xml:space="preserve">All RSE will be in accordance with the Church’s moral teaching. It will </w:t>
      </w:r>
      <w:proofErr w:type="spellStart"/>
      <w:r w:rsidRPr="008728AF">
        <w:rPr>
          <w:rFonts w:cstheme="minorHAnsi"/>
          <w:lang w:val="en-US"/>
        </w:rPr>
        <w:t>emphasise</w:t>
      </w:r>
      <w:bookmarkStart w:id="0" w:name="_GoBack"/>
      <w:bookmarkEnd w:id="0"/>
      <w:proofErr w:type="spellEnd"/>
      <w:r w:rsidRPr="008728AF">
        <w:rPr>
          <w:rFonts w:cstheme="minorHAnsi"/>
          <w:lang w:val="en-US"/>
        </w:rPr>
        <w:t xml:space="preserve"> the central importance of marriage and the family whilst acknowledging that all pupils have a fundamental right to have their life respected whatever household they come from. It will also prepare pupils for life in modern Britain.</w:t>
      </w:r>
    </w:p>
    <w:p w14:paraId="40B7F9E3" w14:textId="77777777" w:rsidR="008D6976" w:rsidRDefault="008D6976" w:rsidP="008D6976">
      <w:pPr>
        <w:spacing w:after="0"/>
        <w:jc w:val="both"/>
        <w:rPr>
          <w:rFonts w:cstheme="minorHAnsi"/>
          <w:b/>
          <w:bCs/>
          <w:lang w:val="en-US"/>
        </w:rPr>
      </w:pPr>
    </w:p>
    <w:p w14:paraId="6937330A" w14:textId="77777777" w:rsidR="00722B2F" w:rsidRDefault="00722B2F" w:rsidP="008D6976">
      <w:pPr>
        <w:spacing w:after="0"/>
        <w:jc w:val="both"/>
        <w:rPr>
          <w:rFonts w:cstheme="minorHAnsi"/>
          <w:b/>
          <w:bCs/>
          <w:lang w:val="en-US"/>
        </w:rPr>
      </w:pPr>
    </w:p>
    <w:p w14:paraId="5E4DC8DC" w14:textId="7DB6CF2F" w:rsidR="00901B17" w:rsidRPr="008728AF" w:rsidRDefault="00901B17" w:rsidP="008D6976">
      <w:pPr>
        <w:spacing w:after="0"/>
        <w:jc w:val="both"/>
        <w:rPr>
          <w:rFonts w:cstheme="minorHAnsi"/>
          <w:lang w:val="en-US"/>
        </w:rPr>
      </w:pPr>
      <w:r w:rsidRPr="008728AF">
        <w:rPr>
          <w:rFonts w:cstheme="minorHAnsi"/>
          <w:b/>
          <w:bCs/>
          <w:lang w:val="en-US"/>
        </w:rPr>
        <w:lastRenderedPageBreak/>
        <w:t xml:space="preserve">Values and Virtues </w:t>
      </w:r>
    </w:p>
    <w:p w14:paraId="691F92A3" w14:textId="77777777" w:rsidR="00901B17" w:rsidRPr="008728AF" w:rsidRDefault="00901B17" w:rsidP="008D6976">
      <w:pPr>
        <w:spacing w:after="0"/>
        <w:jc w:val="both"/>
        <w:rPr>
          <w:rFonts w:cstheme="minorHAnsi"/>
          <w:lang w:val="en-US"/>
        </w:rPr>
      </w:pPr>
      <w:r w:rsidRPr="008728AF">
        <w:rPr>
          <w:rFonts w:cstheme="minorHAnsi"/>
          <w:lang w:val="en-US"/>
        </w:rPr>
        <w:t xml:space="preserve">Our </w:t>
      </w:r>
      <w:proofErr w:type="spellStart"/>
      <w:r w:rsidRPr="008728AF">
        <w:rPr>
          <w:rFonts w:cstheme="minorHAnsi"/>
          <w:lang w:val="en-US"/>
        </w:rPr>
        <w:t>programme</w:t>
      </w:r>
      <w:proofErr w:type="spellEnd"/>
      <w:r w:rsidRPr="008728AF">
        <w:rPr>
          <w:rFonts w:cstheme="minorHAnsi"/>
          <w:lang w:val="en-US"/>
        </w:rPr>
        <w:t xml:space="preserv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14:paraId="5A2CAB13" w14:textId="77777777" w:rsidR="008D6976" w:rsidRDefault="008D6976" w:rsidP="008D6976">
      <w:pPr>
        <w:spacing w:after="0"/>
        <w:jc w:val="both"/>
        <w:rPr>
          <w:rFonts w:cstheme="minorHAnsi"/>
          <w:b/>
          <w:bCs/>
          <w:lang w:val="en-US"/>
        </w:rPr>
      </w:pPr>
    </w:p>
    <w:p w14:paraId="7B495492" w14:textId="6CFA521A" w:rsidR="00901B17" w:rsidRPr="008728AF" w:rsidRDefault="00901B17" w:rsidP="008D6976">
      <w:pPr>
        <w:spacing w:after="0"/>
        <w:jc w:val="both"/>
        <w:rPr>
          <w:rFonts w:cstheme="minorHAnsi"/>
          <w:b/>
          <w:bCs/>
          <w:lang w:val="en-US"/>
        </w:rPr>
      </w:pPr>
      <w:r w:rsidRPr="008728AF">
        <w:rPr>
          <w:rFonts w:cstheme="minorHAnsi"/>
          <w:b/>
          <w:bCs/>
          <w:lang w:val="en-US"/>
        </w:rPr>
        <w:t>Aim of RSE and the Mission Statement</w:t>
      </w:r>
    </w:p>
    <w:p w14:paraId="473E71AE" w14:textId="77777777" w:rsidR="00901B17" w:rsidRPr="008728AF" w:rsidRDefault="00901B17" w:rsidP="008D6976">
      <w:pPr>
        <w:spacing w:after="0"/>
        <w:jc w:val="both"/>
        <w:rPr>
          <w:rFonts w:cstheme="minorHAnsi"/>
          <w:lang w:val="en-US"/>
        </w:rPr>
      </w:pPr>
      <w:r w:rsidRPr="008728AF">
        <w:rPr>
          <w:rFonts w:cstheme="minorHAnsi"/>
          <w:lang w:val="en-US"/>
        </w:rPr>
        <w:t xml:space="preserve">Our Mission Statement commits us to the education of the whole child (spiritual, physical, intellectual, moral, social, cultural, emotional) and we believe that RSE is an integral part of this education. Furthermore, our school aims state that we will </w:t>
      </w:r>
      <w:proofErr w:type="spellStart"/>
      <w:r w:rsidRPr="008728AF">
        <w:rPr>
          <w:rFonts w:cstheme="minorHAnsi"/>
          <w:lang w:val="en-US"/>
        </w:rPr>
        <w:t>endeavour</w:t>
      </w:r>
      <w:proofErr w:type="spellEnd"/>
      <w:r w:rsidRPr="008728AF">
        <w:rPr>
          <w:rFonts w:cstheme="minorHAnsi"/>
          <w:lang w:val="en-US"/>
        </w:rPr>
        <w:t xml:space="preserve"> to raise pupils’ self-esteem, help them to grow in knowledge and understanding, </w:t>
      </w:r>
      <w:proofErr w:type="spellStart"/>
      <w:r w:rsidRPr="008728AF">
        <w:rPr>
          <w:rFonts w:cstheme="minorHAnsi"/>
          <w:lang w:val="en-US"/>
        </w:rPr>
        <w:t>recognise</w:t>
      </w:r>
      <w:proofErr w:type="spellEnd"/>
      <w:r w:rsidRPr="008728AF">
        <w:rPr>
          <w:rFonts w:cstheme="minorHAnsi"/>
          <w:lang w:val="en-US"/>
        </w:rPr>
        <w:t xml:space="preserve"> the value of all persons and develop caring and sensitive attitudes. It is in this context that we commit ourselves:</w:t>
      </w:r>
    </w:p>
    <w:p w14:paraId="24B0889F" w14:textId="77777777" w:rsidR="008D6976" w:rsidRDefault="008D6976" w:rsidP="008D6976">
      <w:pPr>
        <w:spacing w:after="0"/>
        <w:jc w:val="both"/>
        <w:rPr>
          <w:rFonts w:cstheme="minorHAnsi"/>
          <w:lang w:val="en-US"/>
        </w:rPr>
      </w:pPr>
    </w:p>
    <w:p w14:paraId="177E5A47" w14:textId="7EABED03" w:rsidR="00901B17" w:rsidRPr="008728AF" w:rsidRDefault="00901B17" w:rsidP="008D6976">
      <w:pPr>
        <w:spacing w:after="0"/>
        <w:jc w:val="both"/>
        <w:rPr>
          <w:rFonts w:cstheme="minorHAnsi"/>
          <w:lang w:val="en-US"/>
        </w:rPr>
      </w:pPr>
      <w:r w:rsidRPr="008728AF">
        <w:rPr>
          <w:rFonts w:cstheme="minorHAnsi"/>
          <w:lang w:val="en-US"/>
        </w:rPr>
        <w:t xml:space="preserve">In partnership with parents, to provide children and young people with a “positive and prudent sexual education” </w:t>
      </w:r>
      <w:r w:rsidRPr="008728AF">
        <w:rPr>
          <w:rFonts w:cstheme="minorHAnsi"/>
          <w:vertAlign w:val="superscript"/>
          <w:lang w:val="en-US"/>
        </w:rPr>
        <w:t>4</w:t>
      </w:r>
      <w:r w:rsidRPr="008728AF">
        <w:rPr>
          <w:rFonts w:cstheme="minorHAnsi"/>
          <w:lang w:val="en-US"/>
        </w:rPr>
        <w:t xml:space="preserve"> which is compatible with their physical, cognitive, psychological, and spiritual maturity, and rooted in a Catholic vision of education and the human person.</w:t>
      </w:r>
    </w:p>
    <w:p w14:paraId="03868DDD" w14:textId="77777777" w:rsidR="008D6976" w:rsidRDefault="008D6976" w:rsidP="008D6976">
      <w:pPr>
        <w:spacing w:after="0"/>
        <w:jc w:val="both"/>
        <w:rPr>
          <w:rFonts w:cstheme="minorHAnsi"/>
          <w:b/>
          <w:bCs/>
          <w:lang w:val="en-US"/>
        </w:rPr>
      </w:pPr>
    </w:p>
    <w:p w14:paraId="655A115C" w14:textId="23761168" w:rsidR="00901B17" w:rsidRPr="008728AF" w:rsidRDefault="00901B17" w:rsidP="008D6976">
      <w:pPr>
        <w:spacing w:after="0"/>
        <w:jc w:val="both"/>
        <w:rPr>
          <w:rFonts w:cstheme="minorHAnsi"/>
          <w:lang w:val="en-US"/>
        </w:rPr>
      </w:pPr>
      <w:r w:rsidRPr="008728AF">
        <w:rPr>
          <w:rFonts w:cstheme="minorHAnsi"/>
          <w:b/>
          <w:bCs/>
          <w:lang w:val="en-US"/>
        </w:rPr>
        <w:t>Objectives</w:t>
      </w:r>
    </w:p>
    <w:p w14:paraId="4B58DFC5" w14:textId="77777777" w:rsidR="00901B17" w:rsidRPr="008728AF" w:rsidRDefault="00901B17" w:rsidP="008D6976">
      <w:pPr>
        <w:spacing w:after="0"/>
        <w:jc w:val="both"/>
        <w:rPr>
          <w:rFonts w:cstheme="minorHAnsi"/>
          <w:lang w:val="en-US"/>
        </w:rPr>
      </w:pPr>
      <w:r w:rsidRPr="008728AF">
        <w:rPr>
          <w:rFonts w:cstheme="minorHAnsi"/>
          <w:lang w:val="en-US"/>
        </w:rPr>
        <w:t xml:space="preserve">To develop the following </w:t>
      </w:r>
      <w:r w:rsidRPr="008728AF">
        <w:rPr>
          <w:rFonts w:cstheme="minorHAnsi"/>
          <w:b/>
          <w:bCs/>
          <w:lang w:val="en-US"/>
        </w:rPr>
        <w:t>attitudes and virtues</w:t>
      </w:r>
      <w:r w:rsidRPr="008728AF">
        <w:rPr>
          <w:rFonts w:cstheme="minorHAnsi"/>
          <w:lang w:val="en-US"/>
        </w:rPr>
        <w:t>:</w:t>
      </w:r>
    </w:p>
    <w:p w14:paraId="2B8D713E"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reverence for the gift of human sexuality and fertility;</w:t>
      </w:r>
    </w:p>
    <w:p w14:paraId="6C3E27D8"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respect for the dignity of every human being – in their own person and in the person of others;</w:t>
      </w:r>
    </w:p>
    <w:p w14:paraId="278B7EE2"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joy in the goodness of the created world and their own bodily natures;</w:t>
      </w:r>
    </w:p>
    <w:p w14:paraId="2D8F6FDB"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responsibility for their own actions and a recognition of the impact of these on others;</w:t>
      </w:r>
    </w:p>
    <w:p w14:paraId="72C2F088"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r>
      <w:proofErr w:type="spellStart"/>
      <w:r w:rsidRPr="008728AF">
        <w:rPr>
          <w:rFonts w:cstheme="minorHAnsi"/>
          <w:lang w:val="en-US"/>
        </w:rPr>
        <w:t>recognising</w:t>
      </w:r>
      <w:proofErr w:type="spellEnd"/>
      <w:r w:rsidRPr="008728AF">
        <w:rPr>
          <w:rFonts w:cstheme="minorHAnsi"/>
          <w:lang w:val="en-US"/>
        </w:rPr>
        <w:t xml:space="preserve"> and valuing their own sexual identity and that of others;</w:t>
      </w:r>
    </w:p>
    <w:p w14:paraId="3B9298A7"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celebrating the gift of life-long, self-giving love;</w:t>
      </w:r>
    </w:p>
    <w:p w14:paraId="01F71344"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r>
      <w:proofErr w:type="spellStart"/>
      <w:r w:rsidRPr="008728AF">
        <w:rPr>
          <w:rFonts w:cstheme="minorHAnsi"/>
          <w:lang w:val="en-US"/>
        </w:rPr>
        <w:t>recognising</w:t>
      </w:r>
      <w:proofErr w:type="spellEnd"/>
      <w:r w:rsidRPr="008728AF">
        <w:rPr>
          <w:rFonts w:cstheme="minorHAnsi"/>
          <w:lang w:val="en-US"/>
        </w:rPr>
        <w:t xml:space="preserve"> the importance of marriage and family life;</w:t>
      </w:r>
    </w:p>
    <w:p w14:paraId="7EAACDF3"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fidelity in relationships.</w:t>
      </w:r>
    </w:p>
    <w:p w14:paraId="79ABD099" w14:textId="77777777" w:rsidR="00901B17" w:rsidRPr="008728AF" w:rsidRDefault="00901B17" w:rsidP="008D6976">
      <w:pPr>
        <w:spacing w:after="0"/>
        <w:jc w:val="both"/>
        <w:rPr>
          <w:rFonts w:cstheme="minorHAnsi"/>
          <w:lang w:val="en-US"/>
        </w:rPr>
      </w:pPr>
    </w:p>
    <w:p w14:paraId="4F6E6EF3" w14:textId="77777777" w:rsidR="00901B17" w:rsidRPr="008728AF" w:rsidRDefault="00901B17" w:rsidP="008D6976">
      <w:pPr>
        <w:spacing w:after="0"/>
        <w:jc w:val="both"/>
        <w:rPr>
          <w:rFonts w:cstheme="minorHAnsi"/>
          <w:lang w:val="en-US"/>
        </w:rPr>
      </w:pPr>
      <w:r w:rsidRPr="008728AF">
        <w:rPr>
          <w:rFonts w:cstheme="minorHAnsi"/>
          <w:lang w:val="en-US"/>
        </w:rPr>
        <w:t xml:space="preserve">To develop the following </w:t>
      </w:r>
      <w:r w:rsidRPr="008728AF">
        <w:rPr>
          <w:rFonts w:cstheme="minorHAnsi"/>
          <w:b/>
          <w:bCs/>
          <w:lang w:val="en-US"/>
        </w:rPr>
        <w:t>personal and social skills</w:t>
      </w:r>
      <w:r w:rsidRPr="008728AF">
        <w:rPr>
          <w:rFonts w:cstheme="minorHAnsi"/>
          <w:lang w:val="en-US"/>
        </w:rPr>
        <w:t>:</w:t>
      </w:r>
    </w:p>
    <w:p w14:paraId="5AA3335F" w14:textId="77777777" w:rsidR="00901B17" w:rsidRPr="008728AF" w:rsidRDefault="00901B17" w:rsidP="008D6976">
      <w:pPr>
        <w:pStyle w:val="ListParagraph"/>
        <w:numPr>
          <w:ilvl w:val="0"/>
          <w:numId w:val="3"/>
        </w:numPr>
        <w:spacing w:after="0"/>
        <w:jc w:val="both"/>
        <w:rPr>
          <w:rFonts w:cstheme="minorHAnsi"/>
          <w:lang w:val="en-US"/>
        </w:rPr>
      </w:pPr>
      <w:r w:rsidRPr="008728AF">
        <w:rPr>
          <w:rFonts w:cstheme="minorHAnsi"/>
          <w:lang w:val="en-US"/>
        </w:rPr>
        <w:t xml:space="preserve">making </w:t>
      </w:r>
      <w:proofErr w:type="gramStart"/>
      <w:r w:rsidRPr="008728AF">
        <w:rPr>
          <w:rFonts w:cstheme="minorHAnsi"/>
          <w:lang w:val="en-US"/>
        </w:rPr>
        <w:t>sound  judgements</w:t>
      </w:r>
      <w:proofErr w:type="gramEnd"/>
      <w:r w:rsidRPr="008728AF">
        <w:rPr>
          <w:rFonts w:cstheme="minorHAnsi"/>
          <w:lang w:val="en-US"/>
        </w:rPr>
        <w:t xml:space="preserve"> and  good  choices  which  have  integrity, and  which  are  respectful of  the individual’s commitments;</w:t>
      </w:r>
    </w:p>
    <w:p w14:paraId="41F6AE36" w14:textId="77777777" w:rsidR="00901B17" w:rsidRPr="008728AF" w:rsidRDefault="00901B17" w:rsidP="008D6976">
      <w:pPr>
        <w:pStyle w:val="ListParagraph"/>
        <w:numPr>
          <w:ilvl w:val="0"/>
          <w:numId w:val="3"/>
        </w:numPr>
        <w:spacing w:after="0"/>
        <w:jc w:val="both"/>
        <w:rPr>
          <w:rFonts w:cstheme="minorHAnsi"/>
          <w:lang w:val="en-US"/>
        </w:rPr>
      </w:pPr>
      <w:r w:rsidRPr="008728AF">
        <w:rPr>
          <w:rFonts w:cstheme="minorHAnsi"/>
          <w:lang w:val="en-US"/>
        </w:rPr>
        <w:t>loving and being loved, and the ability to form friendships and loving, stable relationships free from exploitation, abuse and bullying;</w:t>
      </w:r>
    </w:p>
    <w:p w14:paraId="2F861A45" w14:textId="77777777" w:rsidR="00901B17" w:rsidRPr="008728AF" w:rsidRDefault="00901B17" w:rsidP="008D6976">
      <w:pPr>
        <w:pStyle w:val="ListParagraph"/>
        <w:numPr>
          <w:ilvl w:val="0"/>
          <w:numId w:val="3"/>
        </w:numPr>
        <w:spacing w:after="0"/>
        <w:jc w:val="both"/>
        <w:rPr>
          <w:rFonts w:cstheme="minorHAnsi"/>
          <w:lang w:val="en-US"/>
        </w:rPr>
      </w:pPr>
      <w:r w:rsidRPr="008728AF">
        <w:rPr>
          <w:rFonts w:cstheme="minorHAnsi"/>
          <w:lang w:val="en-US"/>
        </w:rPr>
        <w:t>managing emotions within relationships, and when relationships break down, with confidence, sensitivity and dignity;</w:t>
      </w:r>
    </w:p>
    <w:p w14:paraId="46AA9BF0" w14:textId="77777777" w:rsidR="00901B17" w:rsidRPr="008728AF" w:rsidRDefault="00901B17" w:rsidP="008D6976">
      <w:pPr>
        <w:pStyle w:val="ListParagraph"/>
        <w:numPr>
          <w:ilvl w:val="0"/>
          <w:numId w:val="3"/>
        </w:numPr>
        <w:spacing w:after="0"/>
        <w:jc w:val="both"/>
        <w:rPr>
          <w:rFonts w:cstheme="minorHAnsi"/>
          <w:lang w:val="en-US"/>
        </w:rPr>
      </w:pPr>
      <w:r w:rsidRPr="008728AF">
        <w:rPr>
          <w:rFonts w:cstheme="minorHAnsi"/>
          <w:lang w:val="en-US"/>
        </w:rPr>
        <w:t xml:space="preserve">managing conflict positively, </w:t>
      </w:r>
      <w:proofErr w:type="spellStart"/>
      <w:r w:rsidRPr="008728AF">
        <w:rPr>
          <w:rFonts w:cstheme="minorHAnsi"/>
          <w:lang w:val="en-US"/>
        </w:rPr>
        <w:t>recognising</w:t>
      </w:r>
      <w:proofErr w:type="spellEnd"/>
      <w:r w:rsidRPr="008728AF">
        <w:rPr>
          <w:rFonts w:cstheme="minorHAnsi"/>
          <w:lang w:val="en-US"/>
        </w:rPr>
        <w:t xml:space="preserve"> the value of difference;</w:t>
      </w:r>
    </w:p>
    <w:p w14:paraId="1A2D1BFC" w14:textId="77777777" w:rsidR="00901B17" w:rsidRPr="008728AF" w:rsidRDefault="00901B17" w:rsidP="008D6976">
      <w:pPr>
        <w:pStyle w:val="ListParagraph"/>
        <w:numPr>
          <w:ilvl w:val="0"/>
          <w:numId w:val="3"/>
        </w:numPr>
        <w:spacing w:after="0"/>
        <w:jc w:val="both"/>
        <w:rPr>
          <w:rFonts w:cstheme="minorHAnsi"/>
          <w:lang w:val="en-US"/>
        </w:rPr>
      </w:pPr>
      <w:r w:rsidRPr="008728AF">
        <w:rPr>
          <w:rFonts w:cstheme="minorHAnsi"/>
          <w:lang w:val="en-US"/>
        </w:rPr>
        <w:t>cultivating humility, mercy and compassion, learning to forgive and be forgiven;</w:t>
      </w:r>
    </w:p>
    <w:p w14:paraId="4F974533" w14:textId="77777777" w:rsidR="00901B17" w:rsidRPr="008728AF" w:rsidRDefault="00901B17" w:rsidP="008D6976">
      <w:pPr>
        <w:pStyle w:val="ListParagraph"/>
        <w:numPr>
          <w:ilvl w:val="0"/>
          <w:numId w:val="3"/>
        </w:numPr>
        <w:spacing w:after="0"/>
        <w:jc w:val="both"/>
        <w:rPr>
          <w:rFonts w:cstheme="minorHAnsi"/>
          <w:lang w:val="en-US"/>
        </w:rPr>
      </w:pPr>
      <w:r w:rsidRPr="008728AF">
        <w:rPr>
          <w:rFonts w:cstheme="minorHAnsi"/>
          <w:lang w:val="en-US"/>
        </w:rPr>
        <w:t xml:space="preserve"> developing self-esteem and confidence, demonstrating self-respect and empathy for others;</w:t>
      </w:r>
      <w:r w:rsidRPr="008728AF" w:rsidDel="00780845">
        <w:rPr>
          <w:rFonts w:cstheme="minorHAnsi"/>
          <w:lang w:val="en-US"/>
        </w:rPr>
        <w:t xml:space="preserve"> </w:t>
      </w:r>
      <w:proofErr w:type="gramStart"/>
      <w:r w:rsidRPr="008728AF">
        <w:rPr>
          <w:rFonts w:cstheme="minorHAnsi"/>
          <w:lang w:val="en-US"/>
        </w:rPr>
        <w:t>building  resilience</w:t>
      </w:r>
      <w:proofErr w:type="gramEnd"/>
      <w:r w:rsidRPr="008728AF">
        <w:rPr>
          <w:rFonts w:cstheme="minorHAnsi"/>
          <w:lang w:val="en-US"/>
        </w:rPr>
        <w:t xml:space="preserve"> and the ability to resist unwanted pressures, </w:t>
      </w:r>
      <w:proofErr w:type="spellStart"/>
      <w:r w:rsidRPr="008728AF">
        <w:rPr>
          <w:rFonts w:cstheme="minorHAnsi"/>
          <w:lang w:val="en-US"/>
        </w:rPr>
        <w:t>recognising</w:t>
      </w:r>
      <w:proofErr w:type="spellEnd"/>
      <w:r w:rsidRPr="008728AF">
        <w:rPr>
          <w:rFonts w:cstheme="minorHAnsi"/>
          <w:lang w:val="en-US"/>
        </w:rPr>
        <w:t xml:space="preserve"> the influence and impact of the media,  internet  and  peer  groups  and  so  developing  the  ability  to  assess  pressures  and  respond</w:t>
      </w:r>
    </w:p>
    <w:p w14:paraId="79468745" w14:textId="77777777" w:rsidR="00901B17" w:rsidRPr="008728AF" w:rsidRDefault="00901B17" w:rsidP="008D6976">
      <w:pPr>
        <w:pStyle w:val="ListParagraph"/>
        <w:numPr>
          <w:ilvl w:val="0"/>
          <w:numId w:val="3"/>
        </w:numPr>
        <w:spacing w:after="0"/>
        <w:jc w:val="both"/>
        <w:rPr>
          <w:rFonts w:cstheme="minorHAnsi"/>
          <w:lang w:val="en-US"/>
        </w:rPr>
      </w:pPr>
      <w:r w:rsidRPr="008728AF">
        <w:rPr>
          <w:rFonts w:cstheme="minorHAnsi"/>
          <w:lang w:val="en-US"/>
        </w:rPr>
        <w:t xml:space="preserve">appropriately; being patient, delaying gratification and learning to </w:t>
      </w:r>
      <w:proofErr w:type="spellStart"/>
      <w:r w:rsidRPr="008728AF">
        <w:rPr>
          <w:rFonts w:cstheme="minorHAnsi"/>
          <w:lang w:val="en-US"/>
        </w:rPr>
        <w:t>recognise</w:t>
      </w:r>
      <w:proofErr w:type="spellEnd"/>
      <w:r w:rsidRPr="008728AF">
        <w:rPr>
          <w:rFonts w:cstheme="minorHAnsi"/>
          <w:lang w:val="en-US"/>
        </w:rPr>
        <w:t xml:space="preserve"> the appropriate stages in the development of relationships, and how to love chastely;</w:t>
      </w:r>
    </w:p>
    <w:p w14:paraId="39F9167B" w14:textId="35F8433F" w:rsidR="00901B17" w:rsidRPr="008728AF" w:rsidRDefault="00901B17" w:rsidP="008D6976">
      <w:pPr>
        <w:pStyle w:val="ListParagraph"/>
        <w:numPr>
          <w:ilvl w:val="0"/>
          <w:numId w:val="3"/>
        </w:numPr>
        <w:spacing w:after="0"/>
        <w:jc w:val="both"/>
        <w:rPr>
          <w:rFonts w:cstheme="minorHAnsi"/>
          <w:lang w:val="en-US"/>
        </w:rPr>
      </w:pPr>
      <w:r w:rsidRPr="008728AF">
        <w:rPr>
          <w:rFonts w:cstheme="minorHAnsi"/>
          <w:lang w:val="en-US"/>
        </w:rPr>
        <w:t xml:space="preserve">assessing risks and managing </w:t>
      </w:r>
      <w:proofErr w:type="spellStart"/>
      <w:r w:rsidRPr="008728AF">
        <w:rPr>
          <w:rFonts w:cstheme="minorHAnsi"/>
          <w:lang w:val="en-US"/>
        </w:rPr>
        <w:t>behaviours</w:t>
      </w:r>
      <w:proofErr w:type="spellEnd"/>
      <w:r w:rsidRPr="008728AF">
        <w:rPr>
          <w:rFonts w:cstheme="minorHAnsi"/>
          <w:lang w:val="en-US"/>
        </w:rPr>
        <w:t xml:space="preserve"> in order to </w:t>
      </w:r>
      <w:proofErr w:type="spellStart"/>
      <w:r w:rsidRPr="008728AF">
        <w:rPr>
          <w:rFonts w:cstheme="minorHAnsi"/>
          <w:lang w:val="en-US"/>
        </w:rPr>
        <w:t>minimise</w:t>
      </w:r>
      <w:proofErr w:type="spellEnd"/>
      <w:r w:rsidRPr="008728AF">
        <w:rPr>
          <w:rFonts w:cstheme="minorHAnsi"/>
          <w:lang w:val="en-US"/>
        </w:rPr>
        <w:t xml:space="preserve"> the risk to health and personal integrity</w:t>
      </w:r>
    </w:p>
    <w:p w14:paraId="15986C42" w14:textId="77777777" w:rsidR="008D6976" w:rsidRDefault="008D6976" w:rsidP="008D6976">
      <w:pPr>
        <w:spacing w:after="0"/>
        <w:ind w:left="360"/>
        <w:jc w:val="both"/>
        <w:rPr>
          <w:rFonts w:cstheme="minorHAnsi"/>
          <w:lang w:val="en-US"/>
        </w:rPr>
      </w:pPr>
    </w:p>
    <w:p w14:paraId="7B584A50" w14:textId="77777777" w:rsidR="00722B2F" w:rsidRDefault="00722B2F" w:rsidP="008D6976">
      <w:pPr>
        <w:spacing w:after="0"/>
        <w:ind w:left="360"/>
        <w:jc w:val="both"/>
        <w:rPr>
          <w:rFonts w:cstheme="minorHAnsi"/>
          <w:lang w:val="en-US"/>
        </w:rPr>
      </w:pPr>
    </w:p>
    <w:p w14:paraId="02DD6248" w14:textId="05ADE5DF" w:rsidR="00901B17" w:rsidRPr="008728AF" w:rsidRDefault="00901B17" w:rsidP="008D6976">
      <w:pPr>
        <w:spacing w:after="0"/>
        <w:ind w:left="360"/>
        <w:jc w:val="both"/>
        <w:rPr>
          <w:rFonts w:cstheme="minorHAnsi"/>
          <w:lang w:val="en-US"/>
        </w:rPr>
      </w:pPr>
      <w:r w:rsidRPr="008728AF">
        <w:rPr>
          <w:rFonts w:cstheme="minorHAnsi"/>
          <w:lang w:val="en-US"/>
        </w:rPr>
        <w:lastRenderedPageBreak/>
        <w:t xml:space="preserve">To </w:t>
      </w:r>
      <w:r w:rsidRPr="008728AF">
        <w:rPr>
          <w:rFonts w:cstheme="minorHAnsi"/>
          <w:b/>
          <w:bCs/>
          <w:lang w:val="en-US"/>
        </w:rPr>
        <w:t>know and understand</w:t>
      </w:r>
      <w:r w:rsidRPr="008728AF">
        <w:rPr>
          <w:rFonts w:cstheme="minorHAnsi"/>
          <w:lang w:val="en-US"/>
        </w:rPr>
        <w:t>:</w:t>
      </w:r>
    </w:p>
    <w:p w14:paraId="02102486" w14:textId="77777777" w:rsidR="00901B17" w:rsidRPr="008728AF" w:rsidRDefault="00901B17" w:rsidP="008D6976">
      <w:pPr>
        <w:spacing w:after="0"/>
        <w:ind w:left="360"/>
        <w:jc w:val="both"/>
        <w:rPr>
          <w:rFonts w:cstheme="minorHAnsi"/>
          <w:lang w:val="en-US"/>
        </w:rPr>
      </w:pPr>
      <w:r w:rsidRPr="008728AF">
        <w:rPr>
          <w:rFonts w:cstheme="minorHAnsi"/>
          <w:lang w:val="en-US"/>
        </w:rPr>
        <w:t>•</w:t>
      </w:r>
      <w:r w:rsidRPr="008728AF">
        <w:rPr>
          <w:rFonts w:cstheme="minorHAnsi"/>
          <w:lang w:val="en-US"/>
        </w:rPr>
        <w:tab/>
        <w:t>the Church’s teaching on relationships and the nature and meaning of sexual love;</w:t>
      </w:r>
    </w:p>
    <w:p w14:paraId="4055DD48" w14:textId="77777777" w:rsidR="00901B17" w:rsidRPr="008728AF" w:rsidRDefault="00901B17" w:rsidP="008D6976">
      <w:pPr>
        <w:spacing w:after="0"/>
        <w:ind w:left="360"/>
        <w:jc w:val="both"/>
        <w:rPr>
          <w:rFonts w:cstheme="minorHAnsi"/>
          <w:lang w:val="en-US"/>
        </w:rPr>
      </w:pPr>
      <w:r w:rsidRPr="008728AF">
        <w:rPr>
          <w:rFonts w:cstheme="minorHAnsi"/>
          <w:lang w:val="en-US"/>
        </w:rPr>
        <w:t>•</w:t>
      </w:r>
      <w:r w:rsidRPr="008728AF">
        <w:rPr>
          <w:rFonts w:cstheme="minorHAnsi"/>
          <w:lang w:val="en-US"/>
        </w:rPr>
        <w:tab/>
        <w:t>the Church’s teaching on marriage and the importance of marriage and family life;</w:t>
      </w:r>
    </w:p>
    <w:p w14:paraId="3916F143" w14:textId="77777777" w:rsidR="00901B17" w:rsidRPr="008728AF" w:rsidRDefault="00901B17" w:rsidP="008D6976">
      <w:pPr>
        <w:spacing w:after="0"/>
        <w:ind w:left="360"/>
        <w:jc w:val="both"/>
        <w:rPr>
          <w:rFonts w:cstheme="minorHAnsi"/>
          <w:lang w:val="en-US"/>
        </w:rPr>
      </w:pPr>
      <w:r w:rsidRPr="008728AF">
        <w:rPr>
          <w:rFonts w:cstheme="minorHAnsi"/>
          <w:lang w:val="en-US"/>
        </w:rPr>
        <w:t>•</w:t>
      </w:r>
      <w:r w:rsidRPr="008728AF">
        <w:rPr>
          <w:rFonts w:cstheme="minorHAnsi"/>
          <w:lang w:val="en-US"/>
        </w:rPr>
        <w:tab/>
        <w:t>the centrality and importance of virtue in guiding human living and loving;</w:t>
      </w:r>
    </w:p>
    <w:p w14:paraId="40326EEE" w14:textId="77777777" w:rsidR="00901B17" w:rsidRPr="008728AF" w:rsidRDefault="00901B17" w:rsidP="008D6976">
      <w:pPr>
        <w:spacing w:after="0"/>
        <w:ind w:left="360"/>
        <w:jc w:val="both"/>
        <w:rPr>
          <w:rFonts w:cstheme="minorHAnsi"/>
          <w:lang w:val="en-US"/>
        </w:rPr>
      </w:pPr>
      <w:r w:rsidRPr="008728AF">
        <w:rPr>
          <w:rFonts w:cstheme="minorHAnsi"/>
          <w:lang w:val="en-US"/>
        </w:rPr>
        <w:t>•</w:t>
      </w:r>
      <w:r w:rsidRPr="008728AF">
        <w:rPr>
          <w:rFonts w:cstheme="minorHAnsi"/>
          <w:lang w:val="en-US"/>
        </w:rPr>
        <w:tab/>
        <w:t>the physical and psychological changes that accompany puberty;</w:t>
      </w:r>
    </w:p>
    <w:p w14:paraId="69D68743" w14:textId="77777777" w:rsidR="00901B17" w:rsidRPr="008728AF" w:rsidRDefault="00901B17" w:rsidP="008D6976">
      <w:pPr>
        <w:spacing w:after="0"/>
        <w:ind w:left="360"/>
        <w:jc w:val="both"/>
        <w:rPr>
          <w:rFonts w:cstheme="minorHAnsi"/>
          <w:lang w:val="en-US"/>
        </w:rPr>
      </w:pPr>
      <w:r w:rsidRPr="008728AF">
        <w:rPr>
          <w:rFonts w:cstheme="minorHAnsi"/>
          <w:lang w:val="en-US"/>
        </w:rPr>
        <w:t>•</w:t>
      </w:r>
      <w:r w:rsidRPr="008728AF">
        <w:rPr>
          <w:rFonts w:cstheme="minorHAnsi"/>
          <w:lang w:val="en-US"/>
        </w:rPr>
        <w:tab/>
        <w:t>the facts about human reproduction, how love is expressed sexually and how sexual love plays an essential and sacred role in procreation;</w:t>
      </w:r>
    </w:p>
    <w:p w14:paraId="660FF745" w14:textId="77777777" w:rsidR="00901B17" w:rsidRPr="008728AF" w:rsidRDefault="00901B17" w:rsidP="008D6976">
      <w:pPr>
        <w:spacing w:after="0"/>
        <w:ind w:left="360"/>
        <w:jc w:val="both"/>
        <w:rPr>
          <w:rFonts w:cstheme="minorHAnsi"/>
          <w:lang w:val="en-US"/>
        </w:rPr>
      </w:pPr>
      <w:r w:rsidRPr="008728AF">
        <w:rPr>
          <w:rFonts w:cstheme="minorHAnsi"/>
          <w:lang w:val="en-US"/>
        </w:rPr>
        <w:t>•</w:t>
      </w:r>
      <w:r w:rsidRPr="008728AF">
        <w:rPr>
          <w:rFonts w:cstheme="minorHAnsi"/>
          <w:lang w:val="en-US"/>
        </w:rPr>
        <w:tab/>
        <w:t xml:space="preserve">how to manage fertility in a way which is compatible with their stage of life, their own </w:t>
      </w:r>
      <w:proofErr w:type="gramStart"/>
      <w:r w:rsidRPr="008728AF">
        <w:rPr>
          <w:rFonts w:cstheme="minorHAnsi"/>
          <w:lang w:val="en-US"/>
        </w:rPr>
        <w:t>values  and</w:t>
      </w:r>
      <w:proofErr w:type="gramEnd"/>
      <w:r w:rsidRPr="008728AF">
        <w:rPr>
          <w:rFonts w:cstheme="minorHAnsi"/>
          <w:lang w:val="en-US"/>
        </w:rPr>
        <w:t xml:space="preserve"> commitments, including an understanding of the difference between natural family planning and artificial contraception;</w:t>
      </w:r>
    </w:p>
    <w:p w14:paraId="0D8DFB6B" w14:textId="77777777" w:rsidR="00901B17" w:rsidRPr="008728AF" w:rsidRDefault="00901B17" w:rsidP="008D6976">
      <w:pPr>
        <w:spacing w:after="0"/>
        <w:ind w:left="360"/>
        <w:jc w:val="both"/>
        <w:rPr>
          <w:rFonts w:cstheme="minorHAnsi"/>
          <w:lang w:val="en-US"/>
        </w:rPr>
      </w:pPr>
      <w:r w:rsidRPr="008728AF">
        <w:rPr>
          <w:rFonts w:cstheme="minorHAnsi"/>
          <w:lang w:val="en-US"/>
        </w:rPr>
        <w:t>•</w:t>
      </w:r>
      <w:r w:rsidRPr="008728AF">
        <w:rPr>
          <w:rFonts w:cstheme="minorHAnsi"/>
          <w:lang w:val="en-US"/>
        </w:rPr>
        <w:tab/>
        <w:t>how to keep themselves safe from sexually transmitted infections and how to avoid unintended pregnancy, including where to go for advice.</w:t>
      </w:r>
    </w:p>
    <w:p w14:paraId="1AF2FA2F" w14:textId="77777777" w:rsidR="00901B17" w:rsidRPr="008728AF" w:rsidRDefault="00901B17" w:rsidP="008D6976">
      <w:pPr>
        <w:spacing w:after="0"/>
        <w:ind w:left="360"/>
        <w:jc w:val="both"/>
        <w:rPr>
          <w:rFonts w:cstheme="minorHAnsi"/>
          <w:lang w:val="en-US"/>
        </w:rPr>
      </w:pPr>
    </w:p>
    <w:p w14:paraId="7674AD65" w14:textId="77777777" w:rsidR="00901B17" w:rsidRPr="008728AF" w:rsidRDefault="00901B17" w:rsidP="008D6976">
      <w:pPr>
        <w:spacing w:after="0"/>
        <w:jc w:val="both"/>
        <w:rPr>
          <w:rFonts w:cstheme="minorHAnsi"/>
          <w:lang w:val="en-US"/>
        </w:rPr>
      </w:pPr>
      <w:r w:rsidRPr="008728AF">
        <w:rPr>
          <w:rFonts w:cstheme="minorHAnsi"/>
          <w:b/>
          <w:bCs/>
          <w:u w:val="single"/>
          <w:lang w:val="en-US"/>
        </w:rPr>
        <w:t>Outcomes</w:t>
      </w:r>
    </w:p>
    <w:p w14:paraId="752CF11A" w14:textId="77777777" w:rsidR="00901B17" w:rsidRPr="008728AF" w:rsidRDefault="00901B17" w:rsidP="008D6976">
      <w:pPr>
        <w:spacing w:after="0"/>
        <w:jc w:val="both"/>
        <w:rPr>
          <w:rFonts w:cstheme="minorHAnsi"/>
          <w:b/>
          <w:bCs/>
          <w:lang w:val="en-US"/>
        </w:rPr>
      </w:pPr>
      <w:r w:rsidRPr="008728AF">
        <w:rPr>
          <w:rFonts w:cstheme="minorHAnsi"/>
          <w:b/>
          <w:bCs/>
          <w:lang w:val="en-US"/>
        </w:rPr>
        <w:t>Inclusion and Differentiating Learning</w:t>
      </w:r>
    </w:p>
    <w:p w14:paraId="582A648F" w14:textId="77777777" w:rsidR="00901B17" w:rsidRPr="008728AF" w:rsidRDefault="00901B17" w:rsidP="008D6976">
      <w:pPr>
        <w:spacing w:after="0"/>
        <w:jc w:val="both"/>
        <w:rPr>
          <w:rFonts w:cstheme="minorHAnsi"/>
          <w:lang w:val="en-US"/>
        </w:rPr>
      </w:pPr>
      <w:r w:rsidRPr="008728AF">
        <w:rPr>
          <w:rFonts w:cstheme="minorHAnsi"/>
          <w:lang w:val="en-US"/>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w:t>
      </w:r>
      <w:proofErr w:type="spellStart"/>
      <w:r w:rsidRPr="008728AF">
        <w:rPr>
          <w:rFonts w:cstheme="minorHAnsi"/>
          <w:lang w:val="en-US"/>
        </w:rPr>
        <w:t>realise</w:t>
      </w:r>
      <w:proofErr w:type="spellEnd"/>
      <w:r w:rsidRPr="008728AF">
        <w:rPr>
          <w:rFonts w:cstheme="minorHAnsi"/>
          <w:lang w:val="en-US"/>
        </w:rPr>
        <w:t xml:space="preserve"> the nature and consequences of discrimination, teasing, bullying and aggressive </w:t>
      </w:r>
      <w:proofErr w:type="spellStart"/>
      <w:r w:rsidRPr="008728AF">
        <w:rPr>
          <w:rFonts w:cstheme="minorHAnsi"/>
          <w:lang w:val="en-US"/>
        </w:rPr>
        <w:t>behaviours</w:t>
      </w:r>
      <w:proofErr w:type="spellEnd"/>
      <w:r w:rsidRPr="008728AF">
        <w:rPr>
          <w:rFonts w:cstheme="minorHAnsi"/>
          <w:lang w:val="en-US"/>
        </w:rPr>
        <w:t xml:space="preserve"> (including cyber-bullying), use of prejudice-based language and how to respond and ask for help. </w:t>
      </w:r>
    </w:p>
    <w:p w14:paraId="6D60B45D" w14:textId="77777777" w:rsidR="00901B17" w:rsidRPr="008728AF" w:rsidRDefault="00901B17" w:rsidP="008D6976">
      <w:pPr>
        <w:spacing w:after="0"/>
        <w:jc w:val="both"/>
        <w:rPr>
          <w:rFonts w:cstheme="minorHAnsi"/>
          <w:lang w:val="en-US"/>
        </w:rPr>
      </w:pPr>
    </w:p>
    <w:p w14:paraId="31F43BA3" w14:textId="77777777" w:rsidR="00901B17" w:rsidRPr="008728AF" w:rsidRDefault="00901B17" w:rsidP="008D6976">
      <w:pPr>
        <w:spacing w:after="0"/>
        <w:jc w:val="both"/>
        <w:rPr>
          <w:rFonts w:cstheme="minorHAnsi"/>
          <w:b/>
          <w:bCs/>
          <w:lang w:val="en-US"/>
        </w:rPr>
      </w:pPr>
      <w:r w:rsidRPr="008728AF">
        <w:rPr>
          <w:rFonts w:cstheme="minorHAnsi"/>
          <w:b/>
          <w:bCs/>
          <w:lang w:val="en-US"/>
        </w:rPr>
        <w:t>Equalities Obligations</w:t>
      </w:r>
    </w:p>
    <w:p w14:paraId="2EA39640" w14:textId="77777777" w:rsidR="008D6976" w:rsidRDefault="00901B17" w:rsidP="008D6976">
      <w:pPr>
        <w:spacing w:after="0"/>
        <w:jc w:val="both"/>
        <w:rPr>
          <w:rFonts w:cstheme="minorHAnsi"/>
          <w:lang w:val="en-US"/>
        </w:rPr>
      </w:pPr>
      <w:r w:rsidRPr="008728AF">
        <w:rPr>
          <w:rFonts w:cstheme="minorHAnsi"/>
          <w:lang w:val="en-US"/>
        </w:rPr>
        <w:t>The staff and 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w:t>
      </w:r>
      <w:r w:rsidR="008D6976">
        <w:rPr>
          <w:rFonts w:cstheme="minorHAnsi"/>
          <w:lang w:val="en-US"/>
        </w:rPr>
        <w:t xml:space="preserve">. </w:t>
      </w:r>
    </w:p>
    <w:p w14:paraId="1268F6D8" w14:textId="77777777" w:rsidR="008D6976" w:rsidRDefault="008D6976" w:rsidP="008D6976">
      <w:pPr>
        <w:spacing w:after="0"/>
        <w:jc w:val="both"/>
        <w:rPr>
          <w:rFonts w:cstheme="minorHAnsi"/>
          <w:lang w:val="en-US"/>
        </w:rPr>
      </w:pPr>
    </w:p>
    <w:p w14:paraId="091EEC3C" w14:textId="54C7DCA8" w:rsidR="00901B17" w:rsidRPr="008728AF" w:rsidRDefault="00901B17" w:rsidP="008D6976">
      <w:pPr>
        <w:spacing w:after="0"/>
        <w:jc w:val="both"/>
        <w:rPr>
          <w:rFonts w:cstheme="minorHAnsi"/>
          <w:b/>
          <w:bCs/>
          <w:lang w:val="en-US"/>
        </w:rPr>
      </w:pPr>
      <w:r w:rsidRPr="008728AF">
        <w:rPr>
          <w:rFonts w:cstheme="minorHAnsi"/>
          <w:b/>
          <w:bCs/>
          <w:lang w:val="en-US"/>
        </w:rPr>
        <w:t>Broad Content of RSE</w:t>
      </w:r>
    </w:p>
    <w:p w14:paraId="02597C90" w14:textId="77777777" w:rsidR="00901B17" w:rsidRPr="008728AF" w:rsidRDefault="00901B17" w:rsidP="008D6976">
      <w:pPr>
        <w:spacing w:after="0"/>
        <w:jc w:val="both"/>
        <w:rPr>
          <w:rFonts w:cstheme="minorHAnsi"/>
          <w:lang w:val="en-US"/>
        </w:rPr>
      </w:pPr>
      <w:r w:rsidRPr="008728AF">
        <w:rPr>
          <w:rFonts w:cstheme="minorHAnsi"/>
          <w:lang w:val="en-US"/>
        </w:rPr>
        <w:t>Three aspects of RSE - attitudes and values, knowledge and understanding, and personal and social skills will be provided in three inter-related ways: the whole school / ethos dimension; a cross-curricular dimension and a specific relationships and sex curriculum.</w:t>
      </w:r>
    </w:p>
    <w:p w14:paraId="297ECD2C" w14:textId="77777777" w:rsidR="008D6976" w:rsidRDefault="008D6976" w:rsidP="008D6976">
      <w:pPr>
        <w:spacing w:after="0"/>
        <w:jc w:val="both"/>
        <w:rPr>
          <w:rFonts w:cstheme="minorHAnsi"/>
          <w:lang w:val="en-US"/>
        </w:rPr>
      </w:pPr>
    </w:p>
    <w:p w14:paraId="3E0C4DB8" w14:textId="5FD27FD4" w:rsidR="00901B17" w:rsidRPr="008728AF" w:rsidRDefault="00901B17" w:rsidP="008D6976">
      <w:pPr>
        <w:spacing w:after="0"/>
        <w:jc w:val="both"/>
        <w:rPr>
          <w:rFonts w:cstheme="minorHAnsi"/>
          <w:lang w:val="en-US"/>
        </w:rPr>
      </w:pPr>
      <w:r w:rsidRPr="008728AF">
        <w:rPr>
          <w:rFonts w:cstheme="minorHAnsi"/>
          <w:lang w:val="en-US"/>
        </w:rPr>
        <w:t>The Model Catholic RSE Curriculum breaks down the curriculum into three Modules:</w:t>
      </w:r>
    </w:p>
    <w:p w14:paraId="790E6887"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r>
      <w:r w:rsidRPr="008728AF">
        <w:rPr>
          <w:rFonts w:cstheme="minorHAnsi"/>
          <w:b/>
          <w:bCs/>
          <w:lang w:val="en-US"/>
        </w:rPr>
        <w:t>Created and Loved by God</w:t>
      </w:r>
    </w:p>
    <w:p w14:paraId="38CD0E56"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r>
      <w:r w:rsidRPr="008728AF">
        <w:rPr>
          <w:rFonts w:cstheme="minorHAnsi"/>
          <w:b/>
          <w:bCs/>
          <w:lang w:val="en-US"/>
        </w:rPr>
        <w:t>Created to Love Others</w:t>
      </w:r>
    </w:p>
    <w:p w14:paraId="2DABC67F"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r>
      <w:r w:rsidRPr="008728AF">
        <w:rPr>
          <w:rFonts w:cstheme="minorHAnsi"/>
          <w:b/>
          <w:bCs/>
          <w:lang w:val="en-US"/>
        </w:rPr>
        <w:t>Created to Live in Community</w:t>
      </w:r>
    </w:p>
    <w:p w14:paraId="7466E64F" w14:textId="77777777" w:rsidR="008D6976" w:rsidRDefault="008D6976">
      <w:pPr>
        <w:rPr>
          <w:rFonts w:cstheme="minorHAnsi"/>
          <w:lang w:val="en-US"/>
        </w:rPr>
      </w:pPr>
      <w:r>
        <w:rPr>
          <w:rFonts w:cstheme="minorHAnsi"/>
          <w:lang w:val="en-US"/>
        </w:rPr>
        <w:br w:type="page"/>
      </w:r>
    </w:p>
    <w:p w14:paraId="31EAB407" w14:textId="0091CCB5" w:rsidR="00901B17" w:rsidRPr="008728AF" w:rsidRDefault="00901B17" w:rsidP="008D6976">
      <w:pPr>
        <w:spacing w:after="0"/>
        <w:jc w:val="both"/>
        <w:rPr>
          <w:rFonts w:cstheme="minorHAnsi"/>
          <w:lang w:val="en-US"/>
        </w:rPr>
      </w:pPr>
      <w:r w:rsidRPr="008728AF">
        <w:rPr>
          <w:rFonts w:cstheme="minorHAnsi"/>
          <w:lang w:val="en-US"/>
        </w:rPr>
        <w:lastRenderedPageBreak/>
        <w:t>Each Module is then broken down into Units of Work.</w:t>
      </w:r>
    </w:p>
    <w:tbl>
      <w:tblPr>
        <w:tblStyle w:val="TableGridLight"/>
        <w:tblW w:w="0" w:type="auto"/>
        <w:tblLayout w:type="fixed"/>
        <w:tblLook w:val="0000" w:firstRow="0" w:lastRow="0" w:firstColumn="0" w:lastColumn="0" w:noHBand="0" w:noVBand="0"/>
      </w:tblPr>
      <w:tblGrid>
        <w:gridCol w:w="1476"/>
        <w:gridCol w:w="5460"/>
      </w:tblGrid>
      <w:tr w:rsidR="00901B17" w:rsidRPr="008728AF" w14:paraId="171BBFDB" w14:textId="77777777" w:rsidTr="00D65575">
        <w:trPr>
          <w:trHeight w:hRule="exact" w:val="427"/>
        </w:trPr>
        <w:tc>
          <w:tcPr>
            <w:tcW w:w="1476" w:type="dxa"/>
          </w:tcPr>
          <w:p w14:paraId="14094BBC" w14:textId="77777777" w:rsidR="00901B17" w:rsidRPr="008728AF" w:rsidRDefault="00901B17" w:rsidP="008D6976">
            <w:pPr>
              <w:jc w:val="both"/>
              <w:rPr>
                <w:rFonts w:cstheme="minorHAnsi"/>
                <w:lang w:val="en-US"/>
              </w:rPr>
            </w:pPr>
            <w:r w:rsidRPr="008728AF">
              <w:rPr>
                <w:rFonts w:cstheme="minorHAnsi"/>
                <w:b/>
                <w:bCs/>
                <w:lang w:val="en-US"/>
              </w:rPr>
              <w:t>Module 1</w:t>
            </w:r>
          </w:p>
        </w:tc>
        <w:tc>
          <w:tcPr>
            <w:tcW w:w="5460" w:type="dxa"/>
          </w:tcPr>
          <w:p w14:paraId="43AB20F2" w14:textId="77777777" w:rsidR="00901B17" w:rsidRPr="008728AF" w:rsidRDefault="00901B17" w:rsidP="008D6976">
            <w:pPr>
              <w:jc w:val="both"/>
              <w:rPr>
                <w:rFonts w:cstheme="minorHAnsi"/>
                <w:lang w:val="en-US"/>
              </w:rPr>
            </w:pPr>
            <w:r w:rsidRPr="008728AF">
              <w:rPr>
                <w:rFonts w:cstheme="minorHAnsi"/>
                <w:b/>
                <w:bCs/>
                <w:lang w:val="en-US"/>
              </w:rPr>
              <w:t>Created and Loved by God</w:t>
            </w:r>
          </w:p>
        </w:tc>
      </w:tr>
      <w:tr w:rsidR="00901B17" w:rsidRPr="008728AF" w14:paraId="5FDA1524" w14:textId="77777777" w:rsidTr="00D65575">
        <w:trPr>
          <w:trHeight w:hRule="exact" w:val="950"/>
        </w:trPr>
        <w:tc>
          <w:tcPr>
            <w:tcW w:w="1476" w:type="dxa"/>
          </w:tcPr>
          <w:p w14:paraId="1E9BE32B" w14:textId="77777777" w:rsidR="00901B17" w:rsidRPr="008728AF" w:rsidRDefault="00901B17" w:rsidP="008D6976">
            <w:pPr>
              <w:jc w:val="both"/>
              <w:rPr>
                <w:rFonts w:cstheme="minorHAnsi"/>
                <w:lang w:val="en-US"/>
              </w:rPr>
            </w:pPr>
          </w:p>
          <w:p w14:paraId="5D669B59" w14:textId="77777777" w:rsidR="00901B17" w:rsidRPr="008728AF" w:rsidRDefault="00901B17" w:rsidP="008D6976">
            <w:pPr>
              <w:jc w:val="both"/>
              <w:rPr>
                <w:rFonts w:cstheme="minorHAnsi"/>
                <w:lang w:val="en-US"/>
              </w:rPr>
            </w:pPr>
          </w:p>
          <w:p w14:paraId="44627E0C" w14:textId="77777777" w:rsidR="00901B17" w:rsidRPr="008728AF" w:rsidRDefault="00901B17" w:rsidP="008D6976">
            <w:pPr>
              <w:jc w:val="both"/>
              <w:rPr>
                <w:rFonts w:cstheme="minorHAnsi"/>
                <w:lang w:val="en-US"/>
              </w:rPr>
            </w:pPr>
            <w:r w:rsidRPr="008728AF">
              <w:rPr>
                <w:rFonts w:cstheme="minorHAnsi"/>
                <w:lang w:val="en-US"/>
              </w:rPr>
              <w:t>Units</w:t>
            </w:r>
          </w:p>
        </w:tc>
        <w:tc>
          <w:tcPr>
            <w:tcW w:w="5460" w:type="dxa"/>
          </w:tcPr>
          <w:p w14:paraId="118A6E99" w14:textId="77777777" w:rsidR="00901B17" w:rsidRPr="008728AF" w:rsidRDefault="00901B17" w:rsidP="008D6976">
            <w:pPr>
              <w:jc w:val="both"/>
              <w:rPr>
                <w:rFonts w:cstheme="minorHAnsi"/>
                <w:lang w:val="en-US"/>
              </w:rPr>
            </w:pPr>
            <w:r w:rsidRPr="008728AF">
              <w:rPr>
                <w:rFonts w:cstheme="minorHAnsi"/>
                <w:lang w:val="en-US"/>
              </w:rPr>
              <w:t>Religious Understanding</w:t>
            </w:r>
          </w:p>
          <w:p w14:paraId="06C1AE11" w14:textId="77777777" w:rsidR="00901B17" w:rsidRPr="008728AF" w:rsidRDefault="00901B17" w:rsidP="008D6976">
            <w:pPr>
              <w:jc w:val="both"/>
              <w:rPr>
                <w:rFonts w:cstheme="minorHAnsi"/>
                <w:lang w:val="en-US"/>
              </w:rPr>
            </w:pPr>
            <w:r w:rsidRPr="008728AF">
              <w:rPr>
                <w:rFonts w:cstheme="minorHAnsi"/>
                <w:lang w:val="en-US"/>
              </w:rPr>
              <w:t>Me, my body, my health</w:t>
            </w:r>
          </w:p>
          <w:p w14:paraId="4F3F646B" w14:textId="77777777" w:rsidR="00901B17" w:rsidRPr="008728AF" w:rsidRDefault="00901B17" w:rsidP="008D6976">
            <w:pPr>
              <w:jc w:val="both"/>
              <w:rPr>
                <w:rFonts w:cstheme="minorHAnsi"/>
                <w:lang w:val="en-US"/>
              </w:rPr>
            </w:pPr>
            <w:r w:rsidRPr="008728AF">
              <w:rPr>
                <w:rFonts w:cstheme="minorHAnsi"/>
                <w:lang w:val="en-US"/>
              </w:rPr>
              <w:t>Emotional well-being</w:t>
            </w:r>
          </w:p>
          <w:p w14:paraId="4DFC3716" w14:textId="77777777" w:rsidR="00901B17" w:rsidRPr="008728AF" w:rsidRDefault="00901B17" w:rsidP="008D6976">
            <w:pPr>
              <w:jc w:val="both"/>
              <w:rPr>
                <w:rFonts w:cstheme="minorHAnsi"/>
                <w:lang w:val="en-US"/>
              </w:rPr>
            </w:pPr>
            <w:r w:rsidRPr="008728AF">
              <w:rPr>
                <w:rFonts w:cstheme="minorHAnsi"/>
                <w:lang w:val="en-US"/>
              </w:rPr>
              <w:t>Life cycles</w:t>
            </w:r>
          </w:p>
        </w:tc>
      </w:tr>
      <w:tr w:rsidR="00901B17" w:rsidRPr="008728AF" w14:paraId="28246821" w14:textId="77777777" w:rsidTr="00D65575">
        <w:trPr>
          <w:trHeight w:hRule="exact" w:val="427"/>
        </w:trPr>
        <w:tc>
          <w:tcPr>
            <w:tcW w:w="1476" w:type="dxa"/>
          </w:tcPr>
          <w:p w14:paraId="4C69F13A" w14:textId="77777777" w:rsidR="00901B17" w:rsidRPr="008728AF" w:rsidRDefault="00901B17" w:rsidP="008D6976">
            <w:pPr>
              <w:jc w:val="both"/>
              <w:rPr>
                <w:rFonts w:cstheme="minorHAnsi"/>
                <w:lang w:val="en-US"/>
              </w:rPr>
            </w:pPr>
            <w:r w:rsidRPr="008728AF">
              <w:rPr>
                <w:rFonts w:cstheme="minorHAnsi"/>
                <w:b/>
                <w:bCs/>
                <w:lang w:val="en-US"/>
              </w:rPr>
              <w:t>Module 2</w:t>
            </w:r>
          </w:p>
        </w:tc>
        <w:tc>
          <w:tcPr>
            <w:tcW w:w="5460" w:type="dxa"/>
          </w:tcPr>
          <w:p w14:paraId="17580E2C" w14:textId="77777777" w:rsidR="00901B17" w:rsidRPr="008728AF" w:rsidRDefault="00901B17" w:rsidP="008D6976">
            <w:pPr>
              <w:jc w:val="both"/>
              <w:rPr>
                <w:rFonts w:cstheme="minorHAnsi"/>
                <w:lang w:val="en-US"/>
              </w:rPr>
            </w:pPr>
            <w:r w:rsidRPr="008728AF">
              <w:rPr>
                <w:rFonts w:cstheme="minorHAnsi"/>
                <w:b/>
                <w:bCs/>
                <w:lang w:val="en-US"/>
              </w:rPr>
              <w:t>Created to Love Others</w:t>
            </w:r>
          </w:p>
        </w:tc>
      </w:tr>
      <w:tr w:rsidR="00901B17" w:rsidRPr="008728AF" w14:paraId="1B153A85" w14:textId="77777777" w:rsidTr="00D65575">
        <w:trPr>
          <w:trHeight w:hRule="exact" w:val="720"/>
        </w:trPr>
        <w:tc>
          <w:tcPr>
            <w:tcW w:w="1476" w:type="dxa"/>
          </w:tcPr>
          <w:p w14:paraId="17BB9208" w14:textId="77777777" w:rsidR="00901B17" w:rsidRPr="008728AF" w:rsidRDefault="00901B17" w:rsidP="008D6976">
            <w:pPr>
              <w:jc w:val="both"/>
              <w:rPr>
                <w:rFonts w:cstheme="minorHAnsi"/>
                <w:lang w:val="en-US"/>
              </w:rPr>
            </w:pPr>
          </w:p>
          <w:p w14:paraId="11DE00CB" w14:textId="77777777" w:rsidR="00901B17" w:rsidRPr="008728AF" w:rsidRDefault="00901B17" w:rsidP="008D6976">
            <w:pPr>
              <w:jc w:val="both"/>
              <w:rPr>
                <w:rFonts w:cstheme="minorHAnsi"/>
                <w:lang w:val="en-US"/>
              </w:rPr>
            </w:pPr>
            <w:commentRangeStart w:id="1"/>
            <w:r w:rsidRPr="008728AF">
              <w:rPr>
                <w:rFonts w:cstheme="minorHAnsi"/>
                <w:lang w:val="en-US"/>
              </w:rPr>
              <w:t>Units</w:t>
            </w:r>
            <w:commentRangeEnd w:id="1"/>
            <w:r w:rsidRPr="008728AF">
              <w:rPr>
                <w:rStyle w:val="CommentReference"/>
                <w:rFonts w:cstheme="minorHAnsi"/>
                <w:sz w:val="22"/>
                <w:szCs w:val="22"/>
              </w:rPr>
              <w:commentReference w:id="1"/>
            </w:r>
          </w:p>
        </w:tc>
        <w:tc>
          <w:tcPr>
            <w:tcW w:w="5460" w:type="dxa"/>
          </w:tcPr>
          <w:p w14:paraId="0CD134F4" w14:textId="77777777" w:rsidR="00901B17" w:rsidRPr="008728AF" w:rsidRDefault="00901B17" w:rsidP="008D6976">
            <w:pPr>
              <w:jc w:val="both"/>
              <w:rPr>
                <w:rFonts w:cstheme="minorHAnsi"/>
                <w:lang w:val="en-US"/>
              </w:rPr>
            </w:pPr>
            <w:r w:rsidRPr="008728AF">
              <w:rPr>
                <w:rFonts w:cstheme="minorHAnsi"/>
                <w:lang w:val="en-US"/>
              </w:rPr>
              <w:t>Religious Understanding</w:t>
            </w:r>
          </w:p>
          <w:p w14:paraId="50E939E0" w14:textId="77777777" w:rsidR="00901B17" w:rsidRPr="008728AF" w:rsidRDefault="00901B17" w:rsidP="008D6976">
            <w:pPr>
              <w:jc w:val="both"/>
              <w:rPr>
                <w:rFonts w:cstheme="minorHAnsi"/>
                <w:lang w:val="en-US"/>
              </w:rPr>
            </w:pPr>
            <w:r w:rsidRPr="008728AF">
              <w:rPr>
                <w:rFonts w:cstheme="minorHAnsi"/>
                <w:lang w:val="en-US"/>
              </w:rPr>
              <w:t>Personal Relationships</w:t>
            </w:r>
          </w:p>
          <w:p w14:paraId="1E5E19EC" w14:textId="77777777" w:rsidR="00901B17" w:rsidRPr="008728AF" w:rsidRDefault="00901B17" w:rsidP="008D6976">
            <w:pPr>
              <w:jc w:val="both"/>
              <w:rPr>
                <w:rFonts w:cstheme="minorHAnsi"/>
                <w:lang w:val="en-US"/>
              </w:rPr>
            </w:pPr>
            <w:r w:rsidRPr="008728AF">
              <w:rPr>
                <w:rFonts w:cstheme="minorHAnsi"/>
                <w:lang w:val="en-US"/>
              </w:rPr>
              <w:t>Keeping Safe</w:t>
            </w:r>
          </w:p>
        </w:tc>
      </w:tr>
      <w:tr w:rsidR="00901B17" w:rsidRPr="008728AF" w14:paraId="67BC119A" w14:textId="77777777" w:rsidTr="00D65575">
        <w:trPr>
          <w:trHeight w:hRule="exact" w:val="427"/>
        </w:trPr>
        <w:tc>
          <w:tcPr>
            <w:tcW w:w="1476" w:type="dxa"/>
          </w:tcPr>
          <w:p w14:paraId="1872B43F" w14:textId="77777777" w:rsidR="00901B17" w:rsidRPr="008728AF" w:rsidRDefault="00901B17" w:rsidP="008D6976">
            <w:pPr>
              <w:jc w:val="both"/>
              <w:rPr>
                <w:rFonts w:cstheme="minorHAnsi"/>
                <w:lang w:val="en-US"/>
              </w:rPr>
            </w:pPr>
            <w:r w:rsidRPr="008728AF">
              <w:rPr>
                <w:rFonts w:cstheme="minorHAnsi"/>
                <w:b/>
                <w:bCs/>
                <w:lang w:val="en-US"/>
              </w:rPr>
              <w:t>Module 3</w:t>
            </w:r>
          </w:p>
        </w:tc>
        <w:tc>
          <w:tcPr>
            <w:tcW w:w="5460" w:type="dxa"/>
          </w:tcPr>
          <w:p w14:paraId="037983A5" w14:textId="77777777" w:rsidR="00901B17" w:rsidRPr="008728AF" w:rsidRDefault="00901B17" w:rsidP="008D6976">
            <w:pPr>
              <w:jc w:val="both"/>
              <w:rPr>
                <w:rFonts w:cstheme="minorHAnsi"/>
                <w:lang w:val="en-US"/>
              </w:rPr>
            </w:pPr>
            <w:r w:rsidRPr="008728AF">
              <w:rPr>
                <w:rFonts w:cstheme="minorHAnsi"/>
                <w:b/>
                <w:bCs/>
                <w:lang w:val="en-US"/>
              </w:rPr>
              <w:t>Created to Live in Community</w:t>
            </w:r>
          </w:p>
        </w:tc>
      </w:tr>
      <w:tr w:rsidR="00901B17" w:rsidRPr="008728AF" w14:paraId="3EA181E1" w14:textId="77777777" w:rsidTr="00D65575">
        <w:trPr>
          <w:trHeight w:hRule="exact" w:val="486"/>
        </w:trPr>
        <w:tc>
          <w:tcPr>
            <w:tcW w:w="1476" w:type="dxa"/>
          </w:tcPr>
          <w:p w14:paraId="34FC37C8" w14:textId="77777777" w:rsidR="00901B17" w:rsidRPr="008728AF" w:rsidRDefault="00901B17" w:rsidP="008D6976">
            <w:pPr>
              <w:jc w:val="both"/>
              <w:rPr>
                <w:rFonts w:cstheme="minorHAnsi"/>
                <w:lang w:val="en-US"/>
              </w:rPr>
            </w:pPr>
          </w:p>
          <w:p w14:paraId="4AF4D0A4" w14:textId="77777777" w:rsidR="00901B17" w:rsidRPr="008728AF" w:rsidRDefault="00901B17" w:rsidP="008D6976">
            <w:pPr>
              <w:jc w:val="both"/>
              <w:rPr>
                <w:rFonts w:cstheme="minorHAnsi"/>
                <w:lang w:val="en-US"/>
              </w:rPr>
            </w:pPr>
            <w:r w:rsidRPr="008728AF">
              <w:rPr>
                <w:rFonts w:cstheme="minorHAnsi"/>
                <w:lang w:val="en-US"/>
              </w:rPr>
              <w:t>Units</w:t>
            </w:r>
          </w:p>
        </w:tc>
        <w:tc>
          <w:tcPr>
            <w:tcW w:w="5460" w:type="dxa"/>
          </w:tcPr>
          <w:p w14:paraId="2CF50D61" w14:textId="77777777" w:rsidR="00901B17" w:rsidRPr="008728AF" w:rsidRDefault="00901B17" w:rsidP="008D6976">
            <w:pPr>
              <w:jc w:val="both"/>
              <w:rPr>
                <w:rFonts w:cstheme="minorHAnsi"/>
                <w:lang w:val="en-US"/>
              </w:rPr>
            </w:pPr>
            <w:r w:rsidRPr="008728AF">
              <w:rPr>
                <w:rFonts w:cstheme="minorHAnsi"/>
                <w:lang w:val="en-US"/>
              </w:rPr>
              <w:t>Religious Understanding</w:t>
            </w:r>
          </w:p>
          <w:p w14:paraId="500F07FF" w14:textId="77777777" w:rsidR="00901B17" w:rsidRPr="008728AF" w:rsidRDefault="00901B17" w:rsidP="008D6976">
            <w:pPr>
              <w:jc w:val="both"/>
              <w:rPr>
                <w:rFonts w:cstheme="minorHAnsi"/>
                <w:lang w:val="en-US"/>
              </w:rPr>
            </w:pPr>
            <w:r w:rsidRPr="008728AF">
              <w:rPr>
                <w:rFonts w:cstheme="minorHAnsi"/>
                <w:lang w:val="en-US"/>
              </w:rPr>
              <w:t>Living in the Wide</w:t>
            </w:r>
          </w:p>
          <w:p w14:paraId="6BB29F98" w14:textId="77777777" w:rsidR="00901B17" w:rsidRPr="008728AF" w:rsidRDefault="00901B17" w:rsidP="008D6976">
            <w:pPr>
              <w:jc w:val="both"/>
              <w:rPr>
                <w:rFonts w:cstheme="minorHAnsi"/>
                <w:lang w:val="en-US"/>
              </w:rPr>
            </w:pPr>
            <w:r w:rsidRPr="008728AF">
              <w:rPr>
                <w:rFonts w:cstheme="minorHAnsi"/>
                <w:lang w:val="en-US"/>
              </w:rPr>
              <w:t xml:space="preserve"> World</w:t>
            </w:r>
          </w:p>
        </w:tc>
      </w:tr>
    </w:tbl>
    <w:p w14:paraId="550071B9" w14:textId="77777777" w:rsidR="00901B17" w:rsidRPr="008728AF" w:rsidRDefault="00901B17" w:rsidP="008D6976">
      <w:pPr>
        <w:spacing w:after="0"/>
        <w:jc w:val="both"/>
        <w:rPr>
          <w:rFonts w:cstheme="minorHAnsi"/>
          <w:lang w:val="en-US"/>
        </w:rPr>
      </w:pPr>
    </w:p>
    <w:p w14:paraId="0D17B002" w14:textId="77777777" w:rsidR="00901B17" w:rsidRPr="008728AF" w:rsidRDefault="00901B17" w:rsidP="008D6976">
      <w:pPr>
        <w:spacing w:after="0"/>
        <w:jc w:val="both"/>
        <w:rPr>
          <w:rFonts w:cstheme="minorHAnsi"/>
          <w:lang w:val="en-US"/>
        </w:rPr>
      </w:pPr>
      <w:r w:rsidRPr="008728AF">
        <w:rPr>
          <w:rFonts w:cstheme="minorHAnsi"/>
          <w:lang w:val="en-US"/>
        </w:rPr>
        <w:t>Teaching strategies will include:</w:t>
      </w:r>
    </w:p>
    <w:p w14:paraId="60C8027C"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establishing ground rules</w:t>
      </w:r>
    </w:p>
    <w:p w14:paraId="74142D01"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distancing techniques</w:t>
      </w:r>
    </w:p>
    <w:p w14:paraId="450F7706"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discussion</w:t>
      </w:r>
    </w:p>
    <w:p w14:paraId="7D55FE2A"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project learning</w:t>
      </w:r>
    </w:p>
    <w:p w14:paraId="67047B0E"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reflection</w:t>
      </w:r>
    </w:p>
    <w:p w14:paraId="31F1B435"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experiential</w:t>
      </w:r>
    </w:p>
    <w:p w14:paraId="209B3337"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active</w:t>
      </w:r>
    </w:p>
    <w:p w14:paraId="7D089646"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brainstorming</w:t>
      </w:r>
    </w:p>
    <w:p w14:paraId="4D79FEB4"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film &amp; video</w:t>
      </w:r>
    </w:p>
    <w:p w14:paraId="5C2D2238"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group work</w:t>
      </w:r>
    </w:p>
    <w:p w14:paraId="4A86AE96"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role-play</w:t>
      </w:r>
    </w:p>
    <w:p w14:paraId="2BE48E14"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trigger drawings</w:t>
      </w:r>
    </w:p>
    <w:p w14:paraId="7A2B6A15" w14:textId="77777777" w:rsidR="00901B17" w:rsidRPr="008728AF" w:rsidRDefault="00901B17" w:rsidP="008D6976">
      <w:pPr>
        <w:spacing w:after="0"/>
        <w:jc w:val="both"/>
        <w:rPr>
          <w:rFonts w:cstheme="minorHAnsi"/>
          <w:lang w:val="en-US"/>
        </w:rPr>
      </w:pPr>
      <w:r w:rsidRPr="008728AF">
        <w:rPr>
          <w:rFonts w:cstheme="minorHAnsi"/>
          <w:lang w:val="en-US"/>
        </w:rPr>
        <w:t>•</w:t>
      </w:r>
      <w:r w:rsidRPr="008728AF">
        <w:rPr>
          <w:rFonts w:cstheme="minorHAnsi"/>
          <w:lang w:val="en-US"/>
        </w:rPr>
        <w:tab/>
        <w:t>values clarification</w:t>
      </w:r>
    </w:p>
    <w:p w14:paraId="6E919925" w14:textId="77777777" w:rsidR="00901B17" w:rsidRPr="008728AF" w:rsidRDefault="00901B17" w:rsidP="008D6976">
      <w:pPr>
        <w:spacing w:after="0"/>
        <w:jc w:val="both"/>
        <w:rPr>
          <w:rFonts w:cstheme="minorHAnsi"/>
          <w:lang w:val="en-US"/>
        </w:rPr>
      </w:pPr>
    </w:p>
    <w:p w14:paraId="62AD0179" w14:textId="77777777" w:rsidR="00901B17" w:rsidRPr="008728AF" w:rsidRDefault="00901B17" w:rsidP="008D6976">
      <w:pPr>
        <w:spacing w:after="0"/>
        <w:jc w:val="both"/>
        <w:rPr>
          <w:rFonts w:cstheme="minorHAnsi"/>
        </w:rPr>
      </w:pPr>
      <w:r w:rsidRPr="008728AF">
        <w:rPr>
          <w:rFonts w:cstheme="minorHAnsi"/>
        </w:rPr>
        <w:t xml:space="preserve">For each Programme of Study, Ten </w:t>
      </w:r>
      <w:proofErr w:type="spellStart"/>
      <w:r w:rsidRPr="008728AF">
        <w:rPr>
          <w:rFonts w:cstheme="minorHAnsi"/>
        </w:rPr>
        <w:t>Ten</w:t>
      </w:r>
      <w:proofErr w:type="spellEnd"/>
      <w:r w:rsidRPr="008728AF">
        <w:rPr>
          <w:rFonts w:cstheme="minorHAnsi"/>
        </w:rPr>
        <w:t xml:space="preserve"> has produced a Student Assessment resource which evaluates the success of learning.</w:t>
      </w:r>
    </w:p>
    <w:p w14:paraId="1A8EC3D3" w14:textId="77777777" w:rsidR="008D6976" w:rsidRDefault="008D6976" w:rsidP="008D6976">
      <w:pPr>
        <w:spacing w:after="0"/>
        <w:jc w:val="both"/>
        <w:rPr>
          <w:rFonts w:cstheme="minorHAnsi"/>
        </w:rPr>
      </w:pPr>
    </w:p>
    <w:p w14:paraId="221E617D" w14:textId="2A9E6B7F" w:rsidR="00901B17" w:rsidRPr="008728AF" w:rsidRDefault="00901B17" w:rsidP="008D6976">
      <w:pPr>
        <w:spacing w:after="0"/>
        <w:jc w:val="both"/>
        <w:rPr>
          <w:rFonts w:cstheme="minorHAnsi"/>
        </w:rPr>
      </w:pPr>
      <w:r w:rsidRPr="008728AF">
        <w:rPr>
          <w:rFonts w:cstheme="minorHAnsi"/>
        </w:rPr>
        <w:t>This resource is provided as an online questionnaire to be undertaken twice by pupils:</w:t>
      </w:r>
    </w:p>
    <w:p w14:paraId="028ECCC9" w14:textId="77777777" w:rsidR="00901B17" w:rsidRPr="008728AF" w:rsidRDefault="00901B17" w:rsidP="008D6976">
      <w:pPr>
        <w:numPr>
          <w:ilvl w:val="0"/>
          <w:numId w:val="1"/>
        </w:numPr>
        <w:spacing w:after="0"/>
        <w:jc w:val="both"/>
        <w:rPr>
          <w:rFonts w:cstheme="minorHAnsi"/>
        </w:rPr>
      </w:pPr>
      <w:r w:rsidRPr="008728AF">
        <w:rPr>
          <w:rFonts w:cstheme="minorHAnsi"/>
        </w:rPr>
        <w:t>Baseline Questionnaire - to be completed before the course begins</w:t>
      </w:r>
    </w:p>
    <w:p w14:paraId="3B52DC5D" w14:textId="77777777" w:rsidR="00901B17" w:rsidRPr="008728AF" w:rsidRDefault="00901B17" w:rsidP="008D6976">
      <w:pPr>
        <w:numPr>
          <w:ilvl w:val="0"/>
          <w:numId w:val="1"/>
        </w:numPr>
        <w:spacing w:after="0"/>
        <w:jc w:val="both"/>
        <w:rPr>
          <w:rFonts w:cstheme="minorHAnsi"/>
        </w:rPr>
      </w:pPr>
      <w:r w:rsidRPr="008728AF">
        <w:rPr>
          <w:rFonts w:cstheme="minorHAnsi"/>
        </w:rPr>
        <w:t>Endpoint Questionnaire - to be completed after the course is finished</w:t>
      </w:r>
    </w:p>
    <w:p w14:paraId="4F5C5B02" w14:textId="77777777" w:rsidR="008D6976" w:rsidRDefault="008D6976" w:rsidP="008D6976">
      <w:pPr>
        <w:spacing w:after="0"/>
        <w:jc w:val="both"/>
        <w:rPr>
          <w:rFonts w:cstheme="minorHAnsi"/>
        </w:rPr>
      </w:pPr>
    </w:p>
    <w:p w14:paraId="74DCAF1B" w14:textId="71FB4393" w:rsidR="00901B17" w:rsidRPr="008728AF" w:rsidRDefault="00901B17" w:rsidP="008D6976">
      <w:pPr>
        <w:spacing w:after="0"/>
        <w:jc w:val="both"/>
        <w:rPr>
          <w:rFonts w:cstheme="minorHAnsi"/>
        </w:rPr>
      </w:pPr>
      <w:r w:rsidRPr="008728AF">
        <w:rPr>
          <w:rFonts w:cstheme="minorHAnsi"/>
        </w:rPr>
        <w:t>This is an</w:t>
      </w:r>
      <w:r w:rsidRPr="008728AF">
        <w:rPr>
          <w:rFonts w:cstheme="minorHAnsi"/>
          <w:b/>
          <w:bCs/>
        </w:rPr>
        <w:t> </w:t>
      </w:r>
      <w:r w:rsidRPr="008728AF">
        <w:rPr>
          <w:rFonts w:cstheme="minorHAnsi"/>
        </w:rPr>
        <w:t>online resource that students can undertake in the classroom, during tutor time, or as part of their homework. Depending on levels of focus and student ability, it should take about 15 minutes to complete.</w:t>
      </w:r>
    </w:p>
    <w:p w14:paraId="51368F0D" w14:textId="77777777" w:rsidR="00901B17" w:rsidRPr="008728AF" w:rsidRDefault="00901B17" w:rsidP="008D6976">
      <w:pPr>
        <w:spacing w:after="0"/>
        <w:jc w:val="both"/>
        <w:rPr>
          <w:rFonts w:cstheme="minorHAnsi"/>
          <w:lang w:val="en-US"/>
        </w:rPr>
      </w:pPr>
    </w:p>
    <w:p w14:paraId="351AC375" w14:textId="77777777" w:rsidR="00901B17" w:rsidRPr="008728AF" w:rsidRDefault="00901B17" w:rsidP="008D6976">
      <w:pPr>
        <w:spacing w:after="0"/>
        <w:jc w:val="both"/>
        <w:rPr>
          <w:rFonts w:cstheme="minorHAnsi"/>
          <w:b/>
          <w:bCs/>
          <w:lang w:val="en-US"/>
        </w:rPr>
      </w:pPr>
      <w:r w:rsidRPr="008728AF">
        <w:rPr>
          <w:rFonts w:cstheme="minorHAnsi"/>
          <w:b/>
          <w:bCs/>
          <w:lang w:val="en-US"/>
        </w:rPr>
        <w:t xml:space="preserve">Parents and </w:t>
      </w:r>
      <w:proofErr w:type="spellStart"/>
      <w:r w:rsidRPr="008728AF">
        <w:rPr>
          <w:rFonts w:cstheme="minorHAnsi"/>
          <w:b/>
          <w:bCs/>
          <w:lang w:val="en-US"/>
        </w:rPr>
        <w:t>Carers</w:t>
      </w:r>
      <w:proofErr w:type="spellEnd"/>
    </w:p>
    <w:p w14:paraId="5EC94242" w14:textId="77777777" w:rsidR="00901B17" w:rsidRPr="008728AF" w:rsidRDefault="00901B17" w:rsidP="008D6976">
      <w:pPr>
        <w:spacing w:after="0"/>
        <w:jc w:val="both"/>
        <w:rPr>
          <w:rFonts w:cstheme="minorHAnsi"/>
          <w:lang w:val="en-US"/>
        </w:rPr>
      </w:pPr>
      <w:r w:rsidRPr="008728AF">
        <w:rPr>
          <w:rFonts w:cstheme="minorHAnsi"/>
          <w:lang w:val="en-US"/>
        </w:rPr>
        <w:t xml:space="preserve">We </w:t>
      </w:r>
      <w:proofErr w:type="spellStart"/>
      <w:r w:rsidRPr="008728AF">
        <w:rPr>
          <w:rFonts w:cstheme="minorHAnsi"/>
          <w:lang w:val="en-US"/>
        </w:rPr>
        <w:t>recognise</w:t>
      </w:r>
      <w:proofErr w:type="spellEnd"/>
      <w:r w:rsidRPr="008728AF">
        <w:rPr>
          <w:rFonts w:cstheme="minorHAnsi"/>
          <w:lang w:val="en-US"/>
        </w:rPr>
        <w:t xml:space="preserve"> that parents (and other </w:t>
      </w:r>
      <w:proofErr w:type="spellStart"/>
      <w:r w:rsidRPr="008728AF">
        <w:rPr>
          <w:rFonts w:cstheme="minorHAnsi"/>
          <w:lang w:val="en-US"/>
        </w:rPr>
        <w:t>carers</w:t>
      </w:r>
      <w:proofErr w:type="spellEnd"/>
      <w:r w:rsidRPr="008728AF">
        <w:rPr>
          <w:rFonts w:cstheme="minorHAnsi"/>
          <w:lang w:val="en-US"/>
        </w:rPr>
        <w:t xml:space="preserve"> who stand in their place) are the primary educators of their children. As a Catholic school, we provide the principal means by which the Church assists parents and </w:t>
      </w:r>
      <w:proofErr w:type="spellStart"/>
      <w:r w:rsidRPr="008728AF">
        <w:rPr>
          <w:rFonts w:cstheme="minorHAnsi"/>
          <w:lang w:val="en-US"/>
        </w:rPr>
        <w:t>carers</w:t>
      </w:r>
      <w:proofErr w:type="spellEnd"/>
      <w:r w:rsidRPr="008728AF">
        <w:rPr>
          <w:rFonts w:cstheme="minorHAnsi"/>
          <w:lang w:val="en-US"/>
        </w:rPr>
        <w:t xml:space="preserve"> in educating their children. </w:t>
      </w:r>
      <w:proofErr w:type="gramStart"/>
      <w:r w:rsidRPr="008728AF">
        <w:rPr>
          <w:rFonts w:cstheme="minorHAnsi"/>
          <w:lang w:val="en-US"/>
        </w:rPr>
        <w:t>Therefore</w:t>
      </w:r>
      <w:proofErr w:type="gramEnd"/>
      <w:r w:rsidRPr="008728AF">
        <w:rPr>
          <w:rFonts w:cstheme="minorHAnsi"/>
          <w:lang w:val="en-US"/>
        </w:rPr>
        <w:t xml:space="preserve"> the school will support parents and </w:t>
      </w:r>
      <w:proofErr w:type="spellStart"/>
      <w:r w:rsidRPr="008728AF">
        <w:rPr>
          <w:rFonts w:cstheme="minorHAnsi"/>
          <w:lang w:val="en-US"/>
        </w:rPr>
        <w:t>carers</w:t>
      </w:r>
      <w:proofErr w:type="spellEnd"/>
      <w:r w:rsidRPr="008728AF">
        <w:rPr>
          <w:rFonts w:cstheme="minorHAnsi"/>
          <w:lang w:val="en-US"/>
        </w:rPr>
        <w:t xml:space="preserve"> by providing material to be shared with their children at home and workshops to help parents/</w:t>
      </w:r>
      <w:proofErr w:type="spellStart"/>
      <w:r w:rsidRPr="008728AF">
        <w:rPr>
          <w:rFonts w:cstheme="minorHAnsi"/>
          <w:lang w:val="en-US"/>
        </w:rPr>
        <w:t>carers</w:t>
      </w:r>
      <w:proofErr w:type="spellEnd"/>
      <w:r w:rsidRPr="008728AF">
        <w:rPr>
          <w:rFonts w:cstheme="minorHAnsi"/>
          <w:lang w:val="en-US"/>
        </w:rPr>
        <w:t xml:space="preserve"> to find out more. Parents/</w:t>
      </w:r>
      <w:proofErr w:type="spellStart"/>
      <w:r w:rsidRPr="008728AF">
        <w:rPr>
          <w:rFonts w:cstheme="minorHAnsi"/>
          <w:lang w:val="en-US"/>
        </w:rPr>
        <w:t>carers</w:t>
      </w:r>
      <w:proofErr w:type="spellEnd"/>
      <w:r w:rsidRPr="008728AF">
        <w:rPr>
          <w:rFonts w:cstheme="minorHAnsi"/>
          <w:lang w:val="en-US"/>
        </w:rPr>
        <w:t xml:space="preserve"> will be informed by letter when the more sensitive aspects of RSE will be covered in order that they can be prepared to talk and answer questions about their children’s learning.</w:t>
      </w:r>
    </w:p>
    <w:p w14:paraId="46A748B1" w14:textId="77777777" w:rsidR="008D6976" w:rsidRDefault="008D6976" w:rsidP="008D6976">
      <w:pPr>
        <w:spacing w:after="0"/>
        <w:jc w:val="both"/>
        <w:rPr>
          <w:rFonts w:cstheme="minorHAnsi"/>
          <w:lang w:val="en-US"/>
        </w:rPr>
      </w:pPr>
    </w:p>
    <w:p w14:paraId="69FFC740" w14:textId="251C3844" w:rsidR="00901B17" w:rsidRPr="008728AF" w:rsidRDefault="00901B17" w:rsidP="008D6976">
      <w:pPr>
        <w:spacing w:after="0"/>
        <w:jc w:val="both"/>
        <w:rPr>
          <w:rFonts w:cstheme="minorHAnsi"/>
          <w:lang w:val="en-US"/>
        </w:rPr>
      </w:pPr>
      <w:commentRangeStart w:id="2"/>
      <w:r w:rsidRPr="008728AF">
        <w:rPr>
          <w:rFonts w:cstheme="minorHAnsi"/>
          <w:lang w:val="en-US"/>
        </w:rPr>
        <w:t xml:space="preserve">Parents must be consulted before this policy is ratified by the governors.  They will be consulted at every stage of the development of the RSE </w:t>
      </w:r>
      <w:proofErr w:type="spellStart"/>
      <w:r w:rsidRPr="008728AF">
        <w:rPr>
          <w:rFonts w:cstheme="minorHAnsi"/>
          <w:lang w:val="en-US"/>
        </w:rPr>
        <w:t>programme</w:t>
      </w:r>
      <w:proofErr w:type="spellEnd"/>
      <w:r w:rsidRPr="008728AF">
        <w:rPr>
          <w:rFonts w:cstheme="minorHAnsi"/>
          <w:lang w:val="en-US"/>
        </w:rPr>
        <w:t xml:space="preserve">, as well as during the process of monitoring, review and evaluation. They will be able to view the resources used by the school in the RSE </w:t>
      </w:r>
      <w:proofErr w:type="spellStart"/>
      <w:r w:rsidRPr="008728AF">
        <w:rPr>
          <w:rFonts w:cstheme="minorHAnsi"/>
          <w:lang w:val="en-US"/>
        </w:rPr>
        <w:t>programme</w:t>
      </w:r>
      <w:proofErr w:type="spellEnd"/>
      <w:r w:rsidRPr="008728AF">
        <w:rPr>
          <w:rFonts w:cstheme="minorHAnsi"/>
          <w:lang w:val="en-US"/>
        </w:rPr>
        <w:t xml:space="preserve">. Our aim is that, at the end of the consultation process, every parent and </w:t>
      </w:r>
      <w:proofErr w:type="spellStart"/>
      <w:r w:rsidRPr="008728AF">
        <w:rPr>
          <w:rFonts w:cstheme="minorHAnsi"/>
          <w:lang w:val="en-US"/>
        </w:rPr>
        <w:t>carer</w:t>
      </w:r>
      <w:proofErr w:type="spellEnd"/>
      <w:r w:rsidRPr="008728AF">
        <w:rPr>
          <w:rFonts w:cstheme="minorHAnsi"/>
          <w:lang w:val="en-US"/>
        </w:rPr>
        <w:t xml:space="preserve"> will have full confidence in the school’s RSE </w:t>
      </w:r>
      <w:proofErr w:type="spellStart"/>
      <w:r w:rsidRPr="008728AF">
        <w:rPr>
          <w:rFonts w:cstheme="minorHAnsi"/>
          <w:lang w:val="en-US"/>
        </w:rPr>
        <w:t>programme</w:t>
      </w:r>
      <w:proofErr w:type="spellEnd"/>
      <w:r w:rsidRPr="008728AF">
        <w:rPr>
          <w:rFonts w:cstheme="minorHAnsi"/>
          <w:lang w:val="en-US"/>
        </w:rPr>
        <w:t xml:space="preserve"> to meet their child’s needs.</w:t>
      </w:r>
      <w:commentRangeEnd w:id="2"/>
      <w:r w:rsidRPr="008728AF">
        <w:rPr>
          <w:rStyle w:val="CommentReference"/>
          <w:rFonts w:cstheme="minorHAnsi"/>
          <w:sz w:val="22"/>
          <w:szCs w:val="22"/>
        </w:rPr>
        <w:commentReference w:id="2"/>
      </w:r>
    </w:p>
    <w:p w14:paraId="02D1D6BC" w14:textId="77777777" w:rsidR="008D6976" w:rsidRDefault="008D6976" w:rsidP="008D6976">
      <w:pPr>
        <w:spacing w:after="0"/>
        <w:jc w:val="both"/>
        <w:rPr>
          <w:rFonts w:cstheme="minorHAnsi"/>
          <w:lang w:val="en-US"/>
        </w:rPr>
      </w:pPr>
    </w:p>
    <w:p w14:paraId="148BC3F6" w14:textId="1A9C8CCA" w:rsidR="00901B17" w:rsidRPr="008728AF" w:rsidRDefault="00901B17" w:rsidP="008D6976">
      <w:pPr>
        <w:spacing w:after="0"/>
        <w:jc w:val="both"/>
        <w:rPr>
          <w:rFonts w:cstheme="minorHAnsi"/>
          <w:lang w:val="en-US"/>
        </w:rPr>
      </w:pPr>
      <w:r w:rsidRPr="008728AF">
        <w:rPr>
          <w:rFonts w:cstheme="minorHAnsi"/>
          <w:lang w:val="en-US"/>
        </w:rPr>
        <w:t xml:space="preserve">Parents continue to have </w:t>
      </w:r>
      <w:r w:rsidRPr="008728AF">
        <w:rPr>
          <w:rFonts w:cstheme="minorHAnsi"/>
          <w:b/>
          <w:bCs/>
          <w:i/>
          <w:lang w:val="en-US"/>
        </w:rPr>
        <w:t xml:space="preserve">the right to withdraw </w:t>
      </w:r>
      <w:r w:rsidRPr="008728AF">
        <w:rPr>
          <w:rFonts w:cstheme="minorHAnsi"/>
          <w:lang w:val="en-US"/>
        </w:rPr>
        <w:t>their children from Sex Education except in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w:t>
      </w:r>
    </w:p>
    <w:p w14:paraId="57BF70E0" w14:textId="77777777" w:rsidR="008D6976" w:rsidRDefault="008D6976" w:rsidP="008D6976">
      <w:pPr>
        <w:spacing w:after="0"/>
        <w:jc w:val="both"/>
        <w:rPr>
          <w:rFonts w:cstheme="minorHAnsi"/>
          <w:lang w:val="en-US"/>
        </w:rPr>
      </w:pPr>
    </w:p>
    <w:p w14:paraId="50E96273" w14:textId="4727AA5C" w:rsidR="00901B17" w:rsidRPr="008728AF" w:rsidRDefault="00901B17" w:rsidP="008D6976">
      <w:pPr>
        <w:spacing w:after="0"/>
        <w:jc w:val="both"/>
        <w:rPr>
          <w:rFonts w:cstheme="minorHAnsi"/>
          <w:lang w:val="en-US"/>
        </w:rPr>
      </w:pPr>
      <w:r w:rsidRPr="008728AF">
        <w:rPr>
          <w:rFonts w:cstheme="minorHAnsi"/>
          <w:lang w:val="en-US"/>
        </w:rPr>
        <w:t>We believe that the controlled environment of the classroom is the safest place for this curriculum to be followed. Please refer to the DfE guidance Page 17 for further details on the right to be excused from sex education (commonly referred to as the right to withdraw).</w:t>
      </w:r>
    </w:p>
    <w:p w14:paraId="2472A474" w14:textId="77777777" w:rsidR="00901B17" w:rsidRPr="008728AF" w:rsidRDefault="00901B17" w:rsidP="008D6976">
      <w:pPr>
        <w:spacing w:after="0"/>
        <w:jc w:val="both"/>
        <w:rPr>
          <w:rFonts w:cstheme="minorHAnsi"/>
          <w:lang w:val="en-US"/>
        </w:rPr>
      </w:pPr>
    </w:p>
    <w:p w14:paraId="5D1BC557" w14:textId="77777777" w:rsidR="00901B17" w:rsidRPr="008728AF" w:rsidRDefault="00901B17" w:rsidP="008D6976">
      <w:pPr>
        <w:spacing w:after="0"/>
        <w:jc w:val="both"/>
        <w:rPr>
          <w:rFonts w:cstheme="minorHAnsi"/>
          <w:b/>
          <w:bCs/>
          <w:lang w:val="en-US"/>
        </w:rPr>
      </w:pPr>
      <w:r w:rsidRPr="008728AF">
        <w:rPr>
          <w:rFonts w:cstheme="minorHAnsi"/>
          <w:b/>
          <w:bCs/>
          <w:lang w:val="en-US"/>
        </w:rPr>
        <w:t>Balanced Curriculum</w:t>
      </w:r>
    </w:p>
    <w:p w14:paraId="0D6E7439" w14:textId="77777777" w:rsidR="00901B17" w:rsidRPr="008728AF" w:rsidRDefault="00901B17" w:rsidP="008D6976">
      <w:pPr>
        <w:spacing w:after="0"/>
        <w:jc w:val="both"/>
        <w:rPr>
          <w:rFonts w:cstheme="minorHAnsi"/>
          <w:lang w:val="en-US"/>
        </w:rPr>
      </w:pPr>
      <w:r w:rsidRPr="008728AF">
        <w:rPr>
          <w:rFonts w:cstheme="minorHAnsi"/>
          <w:lang w:val="en-US"/>
        </w:rPr>
        <w:t xml:space="preserve">Whilst promoting Catholic values and virtues and teaching in accordance with Church teaching, we will ensure that pupils are offered a balanced </w:t>
      </w:r>
      <w:proofErr w:type="spellStart"/>
      <w:r w:rsidRPr="008728AF">
        <w:rPr>
          <w:rFonts w:cstheme="minorHAnsi"/>
          <w:lang w:val="en-US"/>
        </w:rPr>
        <w:t>programme</w:t>
      </w:r>
      <w:proofErr w:type="spellEnd"/>
      <w:r w:rsidRPr="008728AF">
        <w:rPr>
          <w:rFonts w:cstheme="minorHAnsi"/>
          <w:lang w:val="en-US"/>
        </w:rPr>
        <w:t xml:space="preserve"> by providing an RSE </w:t>
      </w:r>
      <w:proofErr w:type="spellStart"/>
      <w:r w:rsidRPr="008728AF">
        <w:rPr>
          <w:rFonts w:cstheme="minorHAnsi"/>
          <w:lang w:val="en-US"/>
        </w:rPr>
        <w:t>programme</w:t>
      </w:r>
      <w:proofErr w:type="spellEnd"/>
      <w:r w:rsidRPr="008728AF">
        <w:rPr>
          <w:rFonts w:cstheme="minorHAnsi"/>
          <w:lang w:val="en-US"/>
        </w:rPr>
        <w:t xml:space="preserve"> that offers a range of viewpoints on issues</w:t>
      </w:r>
    </w:p>
    <w:p w14:paraId="2CEF1AD5" w14:textId="77777777" w:rsidR="008D6976" w:rsidRDefault="008D6976" w:rsidP="008D6976">
      <w:pPr>
        <w:spacing w:after="0"/>
        <w:jc w:val="both"/>
        <w:rPr>
          <w:rFonts w:cstheme="minorHAnsi"/>
          <w:lang w:val="en-US"/>
        </w:rPr>
      </w:pPr>
    </w:p>
    <w:p w14:paraId="616D6B79" w14:textId="665A2FF8" w:rsidR="00901B17" w:rsidRPr="008728AF" w:rsidRDefault="00901B17" w:rsidP="008D6976">
      <w:pPr>
        <w:spacing w:after="0"/>
        <w:jc w:val="both"/>
        <w:rPr>
          <w:rFonts w:cstheme="minorHAnsi"/>
          <w:lang w:val="en-US"/>
        </w:rPr>
      </w:pPr>
      <w:r w:rsidRPr="008728AF">
        <w:rPr>
          <w:rFonts w:cstheme="minorHAnsi"/>
          <w:lang w:val="en-US"/>
        </w:rPr>
        <w:t xml:space="preserve">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w:t>
      </w:r>
      <w:proofErr w:type="spellStart"/>
      <w:r w:rsidRPr="008728AF">
        <w:rPr>
          <w:rFonts w:cstheme="minorHAnsi"/>
          <w:lang w:val="en-US"/>
        </w:rPr>
        <w:t>behaviour</w:t>
      </w:r>
      <w:proofErr w:type="spellEnd"/>
      <w:r w:rsidRPr="008728AF">
        <w:rPr>
          <w:rFonts w:cstheme="minorHAnsi"/>
          <w:lang w:val="en-US"/>
        </w:rPr>
        <w:t xml:space="preserve"> and is not incompatible with our school’s promotion of Catholic teaching. We will ensure that pupils have access to the learning they need to stay safe, healthy and understand their rights as individuals.</w:t>
      </w:r>
    </w:p>
    <w:p w14:paraId="2DCD11E5" w14:textId="77777777" w:rsidR="00901B17" w:rsidRPr="008728AF" w:rsidRDefault="00901B17" w:rsidP="008D6976">
      <w:pPr>
        <w:spacing w:after="0"/>
        <w:jc w:val="both"/>
        <w:rPr>
          <w:rFonts w:cstheme="minorHAnsi"/>
          <w:lang w:val="en-US"/>
        </w:rPr>
      </w:pPr>
    </w:p>
    <w:p w14:paraId="0308A047" w14:textId="77777777" w:rsidR="00901B17" w:rsidRPr="008728AF" w:rsidRDefault="00901B17" w:rsidP="008D6976">
      <w:pPr>
        <w:spacing w:after="0"/>
        <w:jc w:val="both"/>
        <w:rPr>
          <w:rFonts w:cstheme="minorHAnsi"/>
          <w:lang w:val="en-US"/>
        </w:rPr>
      </w:pPr>
    </w:p>
    <w:p w14:paraId="2C5FA138" w14:textId="7CF96954" w:rsidR="00901B17" w:rsidRPr="008728AF" w:rsidRDefault="00901B17" w:rsidP="008D6976">
      <w:pPr>
        <w:spacing w:after="0"/>
        <w:jc w:val="both"/>
        <w:rPr>
          <w:rFonts w:cstheme="minorHAnsi"/>
          <w:b/>
          <w:bCs/>
          <w:lang w:val="en-US"/>
        </w:rPr>
      </w:pPr>
      <w:r w:rsidRPr="008728AF">
        <w:rPr>
          <w:rFonts w:cstheme="minorHAnsi"/>
          <w:b/>
          <w:bCs/>
          <w:lang w:val="en-US"/>
        </w:rPr>
        <w:t xml:space="preserve">Responsibilities for Teaching the </w:t>
      </w:r>
      <w:proofErr w:type="spellStart"/>
      <w:r w:rsidRPr="008728AF">
        <w:rPr>
          <w:rFonts w:cstheme="minorHAnsi"/>
          <w:b/>
          <w:bCs/>
          <w:lang w:val="en-US"/>
        </w:rPr>
        <w:t>Programme</w:t>
      </w:r>
      <w:proofErr w:type="spellEnd"/>
    </w:p>
    <w:p w14:paraId="6BB8B7A9" w14:textId="77777777" w:rsidR="00901B17" w:rsidRPr="008728AF" w:rsidRDefault="00901B17" w:rsidP="008D6976">
      <w:pPr>
        <w:spacing w:after="0"/>
        <w:jc w:val="both"/>
        <w:rPr>
          <w:rFonts w:cstheme="minorHAnsi"/>
          <w:lang w:val="en-US"/>
        </w:rPr>
      </w:pPr>
      <w:r w:rsidRPr="008728AF">
        <w:rPr>
          <w:rFonts w:cstheme="minorHAnsi"/>
          <w:lang w:val="en-US"/>
        </w:rPr>
        <w:t xml:space="preserve">Responsibility for the specific relationships and sex education </w:t>
      </w:r>
      <w:proofErr w:type="spellStart"/>
      <w:r w:rsidRPr="008728AF">
        <w:rPr>
          <w:rFonts w:cstheme="minorHAnsi"/>
          <w:lang w:val="en-US"/>
        </w:rPr>
        <w:t>programme</w:t>
      </w:r>
      <w:proofErr w:type="spellEnd"/>
      <w:r w:rsidRPr="008728AF">
        <w:rPr>
          <w:rFonts w:cstheme="minorHAnsi"/>
          <w:lang w:val="en-US"/>
        </w:rPr>
        <w:t xml:space="preserve"> lays with the Associate Headteacher who overseas PSHCE. The delivery and development of the </w:t>
      </w:r>
      <w:proofErr w:type="spellStart"/>
      <w:r w:rsidRPr="008728AF">
        <w:rPr>
          <w:rFonts w:cstheme="minorHAnsi"/>
          <w:lang w:val="en-US"/>
        </w:rPr>
        <w:t>programme</w:t>
      </w:r>
      <w:proofErr w:type="spellEnd"/>
      <w:r w:rsidRPr="008728AF">
        <w:rPr>
          <w:rFonts w:cstheme="minorHAnsi"/>
          <w:lang w:val="en-US"/>
        </w:rPr>
        <w:t xml:space="preserve"> will be undertaken by staff who teach RE, PE, PSHCE, Science, Computing and Tutorial. </w:t>
      </w:r>
    </w:p>
    <w:p w14:paraId="4F1A83D7" w14:textId="77777777" w:rsidR="008D6976" w:rsidRDefault="008D6976" w:rsidP="008D6976">
      <w:pPr>
        <w:spacing w:after="0"/>
        <w:jc w:val="both"/>
        <w:rPr>
          <w:rFonts w:cstheme="minorHAnsi"/>
          <w:lang w:val="en-US"/>
        </w:rPr>
      </w:pPr>
    </w:p>
    <w:p w14:paraId="2034C6FE" w14:textId="6BE519C5" w:rsidR="00901B17" w:rsidRPr="008728AF" w:rsidRDefault="00901B17" w:rsidP="008D6976">
      <w:pPr>
        <w:spacing w:after="0"/>
        <w:jc w:val="both"/>
        <w:rPr>
          <w:rFonts w:cstheme="minorHAnsi"/>
          <w:lang w:val="en-US"/>
        </w:rPr>
      </w:pPr>
      <w:r w:rsidRPr="008728AF">
        <w:rPr>
          <w:rFonts w:cstheme="minorHAnsi"/>
          <w:lang w:val="en-US"/>
        </w:rPr>
        <w:t xml:space="preserve">However, all staff will be involved in developing the attitudes and values aspect of the RSE </w:t>
      </w:r>
      <w:proofErr w:type="spellStart"/>
      <w:r w:rsidRPr="008728AF">
        <w:rPr>
          <w:rFonts w:cstheme="minorHAnsi"/>
          <w:lang w:val="en-US"/>
        </w:rPr>
        <w:t>programme</w:t>
      </w:r>
      <w:proofErr w:type="spellEnd"/>
      <w:r w:rsidRPr="008728AF">
        <w:rPr>
          <w:rFonts w:cstheme="minorHAnsi"/>
          <w:lang w:val="en-US"/>
        </w:rPr>
        <w:t>. They will be role models for pupils of good, healthy, wholesome relationships as between staff, other adults and pupils.  They will also be contributing to the development of pupils’ personal and social skills.</w:t>
      </w:r>
    </w:p>
    <w:p w14:paraId="17CECFE1" w14:textId="77777777" w:rsidR="008D6976" w:rsidRDefault="008D6976" w:rsidP="008D6976">
      <w:pPr>
        <w:spacing w:after="0"/>
        <w:jc w:val="both"/>
        <w:rPr>
          <w:rFonts w:cstheme="minorHAnsi"/>
          <w:b/>
          <w:bCs/>
          <w:lang w:val="en-US"/>
        </w:rPr>
      </w:pPr>
    </w:p>
    <w:p w14:paraId="23C2C1DC" w14:textId="4740B0E3" w:rsidR="00901B17" w:rsidRPr="008728AF" w:rsidRDefault="00901B17" w:rsidP="008D6976">
      <w:pPr>
        <w:spacing w:after="0"/>
        <w:jc w:val="both"/>
        <w:rPr>
          <w:rFonts w:cstheme="minorHAnsi"/>
          <w:lang w:val="en-US"/>
        </w:rPr>
      </w:pPr>
      <w:r w:rsidRPr="008728AF">
        <w:rPr>
          <w:rFonts w:cstheme="minorHAnsi"/>
          <w:b/>
          <w:bCs/>
          <w:lang w:val="en-US"/>
        </w:rPr>
        <w:t>External Visitors</w:t>
      </w:r>
    </w:p>
    <w:p w14:paraId="0193E89F" w14:textId="77777777" w:rsidR="00901B17" w:rsidRPr="008728AF" w:rsidRDefault="00901B17" w:rsidP="008D6976">
      <w:pPr>
        <w:spacing w:after="0"/>
        <w:jc w:val="both"/>
        <w:rPr>
          <w:rFonts w:cstheme="minorHAnsi"/>
          <w:lang w:val="en-US"/>
        </w:rPr>
      </w:pPr>
      <w:r w:rsidRPr="008728AF">
        <w:rPr>
          <w:rFonts w:cstheme="minorHAnsi"/>
          <w:lang w:val="en-US"/>
        </w:rPr>
        <w:t xml:space="preserve">Our school will often call upon help and guidance from outside agencies and health specialists to deliver aspects of RSE. Such visits will always complement the current </w:t>
      </w:r>
      <w:proofErr w:type="spellStart"/>
      <w:r w:rsidRPr="008728AF">
        <w:rPr>
          <w:rFonts w:cstheme="minorHAnsi"/>
          <w:lang w:val="en-US"/>
        </w:rPr>
        <w:t>programme</w:t>
      </w:r>
      <w:proofErr w:type="spellEnd"/>
      <w:r w:rsidRPr="008728AF">
        <w:rPr>
          <w:rFonts w:cstheme="minorHAnsi"/>
          <w:lang w:val="en-US"/>
        </w:rPr>
        <w:t xml:space="preserv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w:t>
      </w:r>
      <w:r w:rsidRPr="008728AF">
        <w:rPr>
          <w:rFonts w:cstheme="minorHAnsi"/>
          <w:vertAlign w:val="superscript"/>
          <w:lang w:val="en-US"/>
        </w:rPr>
        <w:t>5</w:t>
      </w:r>
      <w:r w:rsidRPr="008728AF">
        <w:rPr>
          <w:rFonts w:cstheme="minorHAnsi"/>
          <w:lang w:val="en-US"/>
        </w:rPr>
        <w:t>.</w:t>
      </w:r>
    </w:p>
    <w:p w14:paraId="337CCDD2" w14:textId="77777777" w:rsidR="008D6976" w:rsidRDefault="008D6976" w:rsidP="008D6976">
      <w:pPr>
        <w:spacing w:after="0"/>
        <w:jc w:val="both"/>
        <w:rPr>
          <w:rFonts w:cstheme="minorHAnsi"/>
          <w:lang w:val="en-US"/>
        </w:rPr>
      </w:pPr>
    </w:p>
    <w:p w14:paraId="224FCB1E" w14:textId="7409B54A" w:rsidR="00901B17" w:rsidRPr="008728AF" w:rsidRDefault="00901B17" w:rsidP="008D6976">
      <w:pPr>
        <w:spacing w:after="0"/>
        <w:jc w:val="both"/>
        <w:rPr>
          <w:rFonts w:cstheme="minorHAnsi"/>
          <w:lang w:val="en-US"/>
        </w:rPr>
      </w:pPr>
      <w:r w:rsidRPr="008728AF">
        <w:rPr>
          <w:rFonts w:cstheme="minorHAnsi"/>
          <w:lang w:val="en-US"/>
        </w:rPr>
        <w:lastRenderedPageBreak/>
        <w:t xml:space="preserve">Health professionals should follow the school’s policies, </w:t>
      </w:r>
      <w:proofErr w:type="spellStart"/>
      <w:r w:rsidRPr="008728AF">
        <w:rPr>
          <w:rFonts w:cstheme="minorHAnsi"/>
          <w:lang w:val="en-US"/>
        </w:rPr>
        <w:t>minimising</w:t>
      </w:r>
      <w:proofErr w:type="spellEnd"/>
      <w:r w:rsidRPr="008728AF">
        <w:rPr>
          <w:rFonts w:cstheme="minorHAnsi"/>
          <w:lang w:val="en-US"/>
        </w:rPr>
        <w:t xml:space="preserve"> the potential for disclosures or inappropriate comments using negotiated ground rules and distancing techniques as other teachers would. They will ensure that all teaching is rooted in Catholic principles and practice.</w:t>
      </w:r>
    </w:p>
    <w:p w14:paraId="6A300FF2" w14:textId="77777777" w:rsidR="00901B17" w:rsidRPr="008728AF" w:rsidRDefault="00901B17" w:rsidP="008D6976">
      <w:pPr>
        <w:spacing w:after="0"/>
        <w:jc w:val="both"/>
        <w:rPr>
          <w:rFonts w:cstheme="minorHAnsi"/>
          <w:lang w:val="en-US"/>
        </w:rPr>
      </w:pPr>
    </w:p>
    <w:p w14:paraId="4E00375D" w14:textId="25323013" w:rsidR="00901B17" w:rsidRPr="008728AF" w:rsidRDefault="00901B17" w:rsidP="008D6976">
      <w:pPr>
        <w:spacing w:after="0"/>
        <w:jc w:val="both"/>
        <w:rPr>
          <w:rFonts w:cstheme="minorHAnsi"/>
          <w:b/>
          <w:bCs/>
          <w:lang w:val="en-US"/>
        </w:rPr>
      </w:pPr>
      <w:r w:rsidRPr="008728AF">
        <w:rPr>
          <w:rFonts w:cstheme="minorHAnsi"/>
          <w:b/>
          <w:bCs/>
          <w:lang w:val="en-US"/>
        </w:rPr>
        <w:t xml:space="preserve">Other Roles and Responsibilities regarding RSE </w:t>
      </w:r>
    </w:p>
    <w:p w14:paraId="533EF0C0" w14:textId="0BE43CE1" w:rsidR="00901B17" w:rsidRPr="008728AF" w:rsidRDefault="00901B17" w:rsidP="008D6976">
      <w:pPr>
        <w:spacing w:after="0"/>
        <w:jc w:val="both"/>
        <w:rPr>
          <w:rFonts w:cstheme="minorHAnsi"/>
          <w:lang w:val="en-US"/>
        </w:rPr>
      </w:pPr>
      <w:r w:rsidRPr="008728AF">
        <w:rPr>
          <w:rFonts w:cstheme="minorHAnsi"/>
          <w:b/>
          <w:bCs/>
          <w:lang w:val="en-US"/>
        </w:rPr>
        <w:t>Governors</w:t>
      </w:r>
    </w:p>
    <w:p w14:paraId="30A6D37D" w14:textId="77777777" w:rsidR="00901B17" w:rsidRPr="008728AF" w:rsidRDefault="00901B17" w:rsidP="008D6976">
      <w:pPr>
        <w:pStyle w:val="ListParagraph"/>
        <w:numPr>
          <w:ilvl w:val="0"/>
          <w:numId w:val="2"/>
        </w:numPr>
        <w:spacing w:after="0"/>
        <w:jc w:val="both"/>
        <w:rPr>
          <w:rFonts w:cstheme="minorHAnsi"/>
          <w:lang w:val="en-US"/>
        </w:rPr>
      </w:pPr>
      <w:r w:rsidRPr="008728AF">
        <w:rPr>
          <w:rFonts w:cstheme="minorHAnsi"/>
          <w:lang w:val="en-US"/>
        </w:rPr>
        <w:t>draw up the RSE policy, in consultation with parents and teachers;</w:t>
      </w:r>
    </w:p>
    <w:p w14:paraId="0B0C1ECE" w14:textId="77777777" w:rsidR="00901B17" w:rsidRPr="008728AF" w:rsidRDefault="00901B17" w:rsidP="008D6976">
      <w:pPr>
        <w:pStyle w:val="ListParagraph"/>
        <w:numPr>
          <w:ilvl w:val="0"/>
          <w:numId w:val="2"/>
        </w:numPr>
        <w:spacing w:after="0"/>
        <w:jc w:val="both"/>
        <w:rPr>
          <w:rFonts w:cstheme="minorHAnsi"/>
          <w:lang w:val="en-US"/>
        </w:rPr>
      </w:pPr>
      <w:r w:rsidRPr="008728AF">
        <w:rPr>
          <w:rFonts w:cstheme="minorHAnsi"/>
          <w:lang w:val="en-US"/>
        </w:rPr>
        <w:t>ensure that the policy is available to parents;</w:t>
      </w:r>
    </w:p>
    <w:p w14:paraId="6B0687BF" w14:textId="77777777" w:rsidR="00901B17" w:rsidRPr="008728AF" w:rsidRDefault="00901B17" w:rsidP="008D6976">
      <w:pPr>
        <w:pStyle w:val="ListParagraph"/>
        <w:numPr>
          <w:ilvl w:val="0"/>
          <w:numId w:val="2"/>
        </w:numPr>
        <w:spacing w:after="0"/>
        <w:jc w:val="both"/>
        <w:rPr>
          <w:rFonts w:cstheme="minorHAnsi"/>
          <w:lang w:val="en-US"/>
        </w:rPr>
      </w:pPr>
      <w:r w:rsidRPr="008728AF">
        <w:rPr>
          <w:rFonts w:cstheme="minorHAnsi"/>
          <w:lang w:val="en-US"/>
        </w:rPr>
        <w:t>ensure that the policy is in accordance with other whole school policies, e.g., SEN, the ethos of the school and our Christian beliefs;</w:t>
      </w:r>
    </w:p>
    <w:p w14:paraId="74928C17" w14:textId="77777777" w:rsidR="00901B17" w:rsidRPr="008728AF" w:rsidRDefault="00901B17" w:rsidP="008D6976">
      <w:pPr>
        <w:pStyle w:val="ListParagraph"/>
        <w:numPr>
          <w:ilvl w:val="0"/>
          <w:numId w:val="2"/>
        </w:numPr>
        <w:spacing w:after="0"/>
        <w:jc w:val="both"/>
        <w:rPr>
          <w:rFonts w:cstheme="minorHAnsi"/>
          <w:lang w:val="en-US"/>
        </w:rPr>
      </w:pPr>
      <w:r w:rsidRPr="008728AF">
        <w:rPr>
          <w:rFonts w:cstheme="minorHAnsi"/>
          <w:lang w:val="en-US"/>
        </w:rPr>
        <w:t>ensure that parents know of their right to withdraw their children;</w:t>
      </w:r>
    </w:p>
    <w:p w14:paraId="3515492A" w14:textId="77777777" w:rsidR="00901B17" w:rsidRPr="008728AF" w:rsidRDefault="00901B17" w:rsidP="008D6976">
      <w:pPr>
        <w:pStyle w:val="ListParagraph"/>
        <w:numPr>
          <w:ilvl w:val="0"/>
          <w:numId w:val="2"/>
        </w:numPr>
        <w:spacing w:after="0"/>
        <w:jc w:val="both"/>
        <w:rPr>
          <w:rFonts w:cstheme="minorHAnsi"/>
          <w:lang w:val="en-US"/>
        </w:rPr>
      </w:pPr>
      <w:r w:rsidRPr="008728AF">
        <w:rPr>
          <w:rFonts w:cstheme="minorHAnsi"/>
          <w:lang w:val="en-US"/>
        </w:rPr>
        <w:t xml:space="preserve">establish a link governor to share in the monitoring and evaluation of the </w:t>
      </w:r>
      <w:proofErr w:type="spellStart"/>
      <w:r w:rsidRPr="008728AF">
        <w:rPr>
          <w:rFonts w:cstheme="minorHAnsi"/>
          <w:lang w:val="en-US"/>
        </w:rPr>
        <w:t>programme</w:t>
      </w:r>
      <w:proofErr w:type="spellEnd"/>
      <w:r w:rsidRPr="008728AF">
        <w:rPr>
          <w:rFonts w:cstheme="minorHAnsi"/>
          <w:lang w:val="en-US"/>
        </w:rPr>
        <w:t>, including resources used;</w:t>
      </w:r>
    </w:p>
    <w:p w14:paraId="0CA49F03" w14:textId="77777777" w:rsidR="00901B17" w:rsidRPr="008728AF" w:rsidRDefault="00901B17" w:rsidP="008D6976">
      <w:pPr>
        <w:pStyle w:val="ListParagraph"/>
        <w:numPr>
          <w:ilvl w:val="0"/>
          <w:numId w:val="2"/>
        </w:numPr>
        <w:spacing w:after="0"/>
        <w:jc w:val="both"/>
        <w:rPr>
          <w:rFonts w:cstheme="minorHAnsi"/>
          <w:lang w:val="en-US"/>
        </w:rPr>
      </w:pPr>
      <w:r w:rsidRPr="008728AF">
        <w:rPr>
          <w:rFonts w:cstheme="minorHAnsi"/>
          <w:lang w:val="en-US"/>
        </w:rPr>
        <w:t>ensure that the policy provides proper and adequate coverage of relevant National Curriculum science topics and the setting of RSE within PSHE.</w:t>
      </w:r>
    </w:p>
    <w:p w14:paraId="2274E5E5" w14:textId="77777777" w:rsidR="00901B17" w:rsidRPr="008728AF" w:rsidRDefault="00901B17" w:rsidP="008D6976">
      <w:pPr>
        <w:spacing w:after="0"/>
        <w:jc w:val="both"/>
        <w:rPr>
          <w:rFonts w:cstheme="minorHAnsi"/>
          <w:lang w:val="en-US"/>
        </w:rPr>
      </w:pPr>
    </w:p>
    <w:p w14:paraId="79A457AE" w14:textId="77777777" w:rsidR="00901B17" w:rsidRPr="008728AF" w:rsidRDefault="00901B17" w:rsidP="008D6976">
      <w:pPr>
        <w:spacing w:after="0"/>
        <w:jc w:val="both"/>
        <w:rPr>
          <w:rFonts w:cstheme="minorHAnsi"/>
          <w:lang w:val="en-US"/>
        </w:rPr>
      </w:pPr>
      <w:r w:rsidRPr="008728AF">
        <w:rPr>
          <w:rFonts w:cstheme="minorHAnsi"/>
          <w:b/>
          <w:bCs/>
          <w:lang w:val="en-US"/>
        </w:rPr>
        <w:t>Head teacher</w:t>
      </w:r>
    </w:p>
    <w:p w14:paraId="30C4B815" w14:textId="77777777" w:rsidR="00901B17" w:rsidRPr="008728AF" w:rsidRDefault="00901B17" w:rsidP="008D6976">
      <w:pPr>
        <w:spacing w:after="0"/>
        <w:jc w:val="both"/>
        <w:rPr>
          <w:rFonts w:cstheme="minorHAnsi"/>
          <w:lang w:val="en-US"/>
        </w:rPr>
      </w:pPr>
      <w:r w:rsidRPr="008728AF">
        <w:rPr>
          <w:rFonts w:cstheme="minorHAnsi"/>
          <w:lang w:val="en-US"/>
        </w:rPr>
        <w:t>The Head teacher takes overall delegated responsibility for the implementation of this policy and for liaison with the Governing Body, parents, the Diocesan Schools’ Service and the Local Education Authority, also appropriate agencies.</w:t>
      </w:r>
    </w:p>
    <w:p w14:paraId="05D6B980" w14:textId="77777777" w:rsidR="00901B17" w:rsidRPr="008728AF" w:rsidRDefault="00901B17" w:rsidP="008D6976">
      <w:pPr>
        <w:spacing w:after="0"/>
        <w:jc w:val="both"/>
        <w:rPr>
          <w:rFonts w:cstheme="minorHAnsi"/>
          <w:b/>
          <w:bCs/>
          <w:lang w:val="en-US"/>
        </w:rPr>
      </w:pPr>
    </w:p>
    <w:p w14:paraId="19971C00" w14:textId="77777777" w:rsidR="00901B17" w:rsidRPr="008728AF" w:rsidRDefault="00901B17" w:rsidP="008D6976">
      <w:pPr>
        <w:spacing w:after="0"/>
        <w:jc w:val="both"/>
        <w:rPr>
          <w:rFonts w:cstheme="minorHAnsi"/>
          <w:lang w:val="en-US"/>
        </w:rPr>
      </w:pPr>
      <w:r w:rsidRPr="008728AF">
        <w:rPr>
          <w:rFonts w:cstheme="minorHAnsi"/>
          <w:b/>
          <w:bCs/>
          <w:lang w:val="en-US"/>
        </w:rPr>
        <w:t>PSHE/RSE Co-Ordinator</w:t>
      </w:r>
    </w:p>
    <w:p w14:paraId="5519DDD4" w14:textId="77777777" w:rsidR="00901B17" w:rsidRPr="008728AF" w:rsidRDefault="00901B17" w:rsidP="008D6976">
      <w:pPr>
        <w:spacing w:after="0"/>
        <w:jc w:val="both"/>
        <w:rPr>
          <w:rFonts w:cstheme="minorHAnsi"/>
          <w:lang w:val="en-US"/>
        </w:rPr>
      </w:pPr>
      <w:r w:rsidRPr="008728AF">
        <w:rPr>
          <w:rFonts w:cstheme="minorHAnsi"/>
          <w:lang w:val="en-US"/>
        </w:rPr>
        <w:t xml:space="preserve">The </w:t>
      </w:r>
      <w:proofErr w:type="spellStart"/>
      <w:r w:rsidRPr="008728AF">
        <w:rPr>
          <w:rFonts w:cstheme="minorHAnsi"/>
          <w:lang w:val="en-US"/>
        </w:rPr>
        <w:t>co-ordinator</w:t>
      </w:r>
      <w:proofErr w:type="spellEnd"/>
      <w:r w:rsidRPr="008728AF">
        <w:rPr>
          <w:rFonts w:cstheme="minorHAnsi"/>
          <w:lang w:val="en-US"/>
        </w:rPr>
        <w:t xml:space="preserve"> with the head teacher has a general responsibility for supporting other members of staff in the implementation of this policy and will provide a lead in the dissemination of the information relating to RSE and the provision of in-service training. </w:t>
      </w:r>
      <w:r w:rsidRPr="008728AF">
        <w:rPr>
          <w:rFonts w:cstheme="minorHAnsi"/>
          <w:i/>
          <w:lang w:val="en-US"/>
        </w:rPr>
        <w:t>(They may be supported by the Associate Headteacher and the member of staff with responsibility for child protection).</w:t>
      </w:r>
    </w:p>
    <w:p w14:paraId="5C5FDFD6" w14:textId="77777777" w:rsidR="00901B17" w:rsidRPr="008728AF" w:rsidRDefault="00901B17" w:rsidP="008D6976">
      <w:pPr>
        <w:spacing w:after="0"/>
        <w:jc w:val="both"/>
        <w:rPr>
          <w:rFonts w:cstheme="minorHAnsi"/>
          <w:lang w:val="en-US"/>
        </w:rPr>
      </w:pPr>
    </w:p>
    <w:p w14:paraId="651AFC11" w14:textId="77777777" w:rsidR="00901B17" w:rsidRPr="008728AF" w:rsidRDefault="00901B17" w:rsidP="008D6976">
      <w:pPr>
        <w:spacing w:after="0"/>
        <w:jc w:val="both"/>
        <w:rPr>
          <w:rFonts w:cstheme="minorHAnsi"/>
          <w:lang w:val="en-US"/>
        </w:rPr>
      </w:pPr>
      <w:r w:rsidRPr="008728AF">
        <w:rPr>
          <w:rFonts w:cstheme="minorHAnsi"/>
          <w:b/>
          <w:bCs/>
          <w:lang w:val="en-US"/>
        </w:rPr>
        <w:t>All Staff</w:t>
      </w:r>
    </w:p>
    <w:p w14:paraId="57450485" w14:textId="77777777" w:rsidR="00901B17" w:rsidRPr="008728AF" w:rsidRDefault="00901B17" w:rsidP="008D6976">
      <w:pPr>
        <w:spacing w:after="0"/>
        <w:jc w:val="both"/>
        <w:rPr>
          <w:rFonts w:cstheme="minorHAnsi"/>
          <w:lang w:val="en-US"/>
        </w:rPr>
      </w:pPr>
      <w:r w:rsidRPr="008728AF">
        <w:rPr>
          <w:rFonts w:cstheme="minorHAnsi"/>
          <w:lang w:val="en-US"/>
        </w:rP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14:paraId="112388DF" w14:textId="77777777" w:rsidR="008D6976" w:rsidRDefault="008D6976" w:rsidP="008D6976">
      <w:pPr>
        <w:spacing w:after="0"/>
        <w:jc w:val="both"/>
        <w:rPr>
          <w:rFonts w:cstheme="minorHAnsi"/>
          <w:b/>
          <w:bCs/>
          <w:lang w:val="en-US"/>
        </w:rPr>
      </w:pPr>
    </w:p>
    <w:p w14:paraId="0DCB552F" w14:textId="55F0C788" w:rsidR="00901B17" w:rsidRPr="008728AF" w:rsidRDefault="00901B17" w:rsidP="008D6976">
      <w:pPr>
        <w:spacing w:after="0"/>
        <w:jc w:val="both"/>
        <w:rPr>
          <w:rFonts w:cstheme="minorHAnsi"/>
          <w:b/>
          <w:bCs/>
          <w:lang w:val="en-US"/>
        </w:rPr>
      </w:pPr>
      <w:r w:rsidRPr="008728AF">
        <w:rPr>
          <w:rFonts w:cstheme="minorHAnsi"/>
          <w:b/>
          <w:bCs/>
          <w:lang w:val="en-US"/>
        </w:rPr>
        <w:t>Relationship to other Policies and Curriculum Subjects</w:t>
      </w:r>
    </w:p>
    <w:p w14:paraId="4C8FB102" w14:textId="77777777" w:rsidR="00901B17" w:rsidRPr="008728AF" w:rsidRDefault="00901B17" w:rsidP="008D6976">
      <w:pPr>
        <w:spacing w:after="0"/>
        <w:jc w:val="both"/>
        <w:rPr>
          <w:rFonts w:cstheme="minorHAnsi"/>
          <w:lang w:val="en-US"/>
        </w:rPr>
      </w:pPr>
      <w:r w:rsidRPr="008728AF">
        <w:rPr>
          <w:rFonts w:cstheme="minorHAnsi"/>
          <w:lang w:val="en-US"/>
        </w:rPr>
        <w:t xml:space="preserve">This RSE policy is to be delivered as part of the PSHE framework.  It includes guidelines about pupil safety and is compatible with the school's other policy documents (for example, Bullying policy, Safeguarding Policy </w:t>
      </w:r>
      <w:proofErr w:type="spellStart"/>
      <w:r w:rsidRPr="008728AF">
        <w:rPr>
          <w:rFonts w:cstheme="minorHAnsi"/>
          <w:lang w:val="en-US"/>
        </w:rPr>
        <w:t>etc</w:t>
      </w:r>
      <w:proofErr w:type="spellEnd"/>
      <w:r w:rsidRPr="008728AF">
        <w:rPr>
          <w:rFonts w:cstheme="minorHAnsi"/>
          <w:lang w:val="en-US"/>
        </w:rPr>
        <w:t>)</w:t>
      </w:r>
    </w:p>
    <w:p w14:paraId="7C76F182" w14:textId="77777777" w:rsidR="008D6976" w:rsidRDefault="008D6976" w:rsidP="008D6976">
      <w:pPr>
        <w:spacing w:after="0"/>
        <w:jc w:val="both"/>
        <w:rPr>
          <w:rFonts w:cstheme="minorHAnsi"/>
          <w:lang w:val="en-US"/>
        </w:rPr>
      </w:pPr>
    </w:p>
    <w:p w14:paraId="3F8677C3" w14:textId="1B468C09" w:rsidR="00901B17" w:rsidRPr="008728AF" w:rsidRDefault="00901B17" w:rsidP="008D6976">
      <w:pPr>
        <w:spacing w:after="0"/>
        <w:jc w:val="both"/>
        <w:rPr>
          <w:rFonts w:cstheme="minorHAnsi"/>
          <w:lang w:val="en-US"/>
        </w:rPr>
      </w:pPr>
      <w:r w:rsidRPr="008728AF">
        <w:rPr>
          <w:rFonts w:cstheme="minorHAnsi"/>
          <w:lang w:val="en-US"/>
        </w:rPr>
        <w:t xml:space="preserve">Pupils with </w:t>
      </w:r>
      <w:proofErr w:type="gramStart"/>
      <w:r w:rsidRPr="008728AF">
        <w:rPr>
          <w:rFonts w:cstheme="minorHAnsi"/>
          <w:lang w:val="en-US"/>
        </w:rPr>
        <w:t>particular difficulties</w:t>
      </w:r>
      <w:proofErr w:type="gramEnd"/>
      <w:r w:rsidRPr="008728AF">
        <w:rPr>
          <w:rFonts w:cstheme="minorHAnsi"/>
          <w:lang w:val="en-US"/>
        </w:rPr>
        <w:t xml:space="preserve"> whether of a physical or intellectual nature will receive appropriately differentiated support in order to enable them to achieve mature knowledge, understanding and skills. Teaching methods will be adapted to meet the varying needs of this group of pupils.</w:t>
      </w:r>
    </w:p>
    <w:p w14:paraId="24AD4C1B" w14:textId="77777777" w:rsidR="00901B17" w:rsidRPr="008728AF" w:rsidRDefault="00901B17" w:rsidP="008D6976">
      <w:pPr>
        <w:spacing w:after="0"/>
        <w:jc w:val="both"/>
        <w:rPr>
          <w:rFonts w:cstheme="minorHAnsi"/>
          <w:lang w:val="en-US"/>
        </w:rPr>
      </w:pPr>
      <w:r w:rsidRPr="008728AF">
        <w:rPr>
          <w:rFonts w:cstheme="minorHAnsi"/>
          <w:lang w:val="en-US"/>
        </w:rPr>
        <w:t>Learning about RSE in PSHE classes will link to/complement learning in those areas identified in the RSE audit.</w:t>
      </w:r>
    </w:p>
    <w:p w14:paraId="274D809A" w14:textId="77777777" w:rsidR="00901B17" w:rsidRPr="008728AF" w:rsidRDefault="00901B17" w:rsidP="008D6976">
      <w:pPr>
        <w:spacing w:after="0"/>
        <w:jc w:val="both"/>
        <w:rPr>
          <w:rFonts w:cstheme="minorHAnsi"/>
          <w:lang w:val="en-US"/>
        </w:rPr>
      </w:pPr>
    </w:p>
    <w:p w14:paraId="634B50C9" w14:textId="77777777" w:rsidR="00901B17" w:rsidRPr="008728AF" w:rsidRDefault="00901B17" w:rsidP="008D6976">
      <w:pPr>
        <w:spacing w:after="0"/>
        <w:jc w:val="both"/>
        <w:rPr>
          <w:rFonts w:cstheme="minorHAnsi"/>
          <w:b/>
          <w:bCs/>
          <w:lang w:val="en-US"/>
        </w:rPr>
      </w:pPr>
      <w:r w:rsidRPr="008728AF">
        <w:rPr>
          <w:rFonts w:cstheme="minorHAnsi"/>
          <w:b/>
          <w:bCs/>
          <w:lang w:val="en-US"/>
        </w:rPr>
        <w:t>Children’s Questions</w:t>
      </w:r>
    </w:p>
    <w:p w14:paraId="5B671BBD" w14:textId="77777777" w:rsidR="00901B17" w:rsidRPr="008728AF" w:rsidRDefault="00901B17" w:rsidP="008D6976">
      <w:pPr>
        <w:spacing w:after="0"/>
        <w:jc w:val="both"/>
        <w:rPr>
          <w:rFonts w:cstheme="minorHAnsi"/>
          <w:lang w:val="en-US"/>
        </w:rPr>
      </w:pPr>
      <w:r w:rsidRPr="008728AF">
        <w:rPr>
          <w:rFonts w:cstheme="minorHAnsi"/>
          <w:lang w:val="en-US"/>
        </w:rPr>
        <w:lastRenderedPageBreak/>
        <w:t>The governors and staff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w:t>
      </w:r>
    </w:p>
    <w:p w14:paraId="1DA01102" w14:textId="77777777" w:rsidR="00901B17" w:rsidRPr="008728AF" w:rsidRDefault="00901B17" w:rsidP="008D6976">
      <w:pPr>
        <w:spacing w:after="0"/>
        <w:jc w:val="both"/>
        <w:rPr>
          <w:rFonts w:cstheme="minorHAnsi"/>
          <w:lang w:val="en-US"/>
        </w:rPr>
      </w:pPr>
    </w:p>
    <w:p w14:paraId="20B92A0F" w14:textId="77777777" w:rsidR="00901B17" w:rsidRPr="008728AF" w:rsidRDefault="00901B17" w:rsidP="008D6976">
      <w:pPr>
        <w:spacing w:after="0"/>
        <w:jc w:val="both"/>
        <w:rPr>
          <w:rFonts w:cstheme="minorHAnsi"/>
          <w:lang w:val="en-US"/>
        </w:rPr>
      </w:pPr>
      <w:r w:rsidRPr="008728AF">
        <w:rPr>
          <w:rFonts w:cstheme="minorHAnsi"/>
          <w:b/>
          <w:bCs/>
          <w:lang w:val="en-US"/>
        </w:rPr>
        <w:t>Controversial or Sensitive issues</w:t>
      </w:r>
    </w:p>
    <w:p w14:paraId="7A8F3AFE" w14:textId="77777777" w:rsidR="00901B17" w:rsidRPr="008728AF" w:rsidRDefault="00901B17" w:rsidP="008D6976">
      <w:pPr>
        <w:spacing w:after="0"/>
        <w:jc w:val="both"/>
        <w:rPr>
          <w:rFonts w:cstheme="minorHAnsi"/>
          <w:lang w:val="en-US"/>
        </w:rPr>
      </w:pPr>
      <w:r w:rsidRPr="008728AF">
        <w:rPr>
          <w:rFonts w:cstheme="minorHAnsi"/>
          <w:lang w:val="en-US"/>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w:t>
      </w:r>
      <w:proofErr w:type="spellStart"/>
      <w:r w:rsidRPr="008728AF">
        <w:rPr>
          <w:rFonts w:cstheme="minorHAnsi"/>
          <w:lang w:val="en-US"/>
        </w:rPr>
        <w:t>programme</w:t>
      </w:r>
      <w:proofErr w:type="spellEnd"/>
      <w:r w:rsidRPr="008728AF">
        <w:rPr>
          <w:rFonts w:cstheme="minorHAnsi"/>
          <w:lang w:val="en-US"/>
        </w:rPr>
        <w:t>. The use of ground rules, negotiated between teachers and pupils, will help to create a supportive climate for discussion.</w:t>
      </w:r>
    </w:p>
    <w:p w14:paraId="20B5B320" w14:textId="77777777" w:rsidR="008D6976" w:rsidRDefault="008D6976" w:rsidP="008D6976">
      <w:pPr>
        <w:spacing w:after="0"/>
        <w:jc w:val="both"/>
        <w:rPr>
          <w:rFonts w:cstheme="minorHAnsi"/>
          <w:lang w:val="en-US"/>
        </w:rPr>
      </w:pPr>
    </w:p>
    <w:p w14:paraId="63D70F4B" w14:textId="7A1C09ED" w:rsidR="00901B17" w:rsidRPr="008728AF" w:rsidRDefault="00901B17" w:rsidP="008D6976">
      <w:pPr>
        <w:spacing w:after="0"/>
        <w:jc w:val="both"/>
        <w:rPr>
          <w:rFonts w:cstheme="minorHAnsi"/>
          <w:lang w:val="en-US"/>
        </w:rPr>
      </w:pPr>
      <w:r w:rsidRPr="008728AF">
        <w:rPr>
          <w:rFonts w:cstheme="minorHAnsi"/>
          <w:lang w:val="en-US"/>
        </w:rPr>
        <w:t>(See also Relationships Education, Relationships and Sex Education (RSE) and Health Education, Managing difficult questions, Page 23 for more detail)</w:t>
      </w:r>
    </w:p>
    <w:p w14:paraId="4C72952D" w14:textId="77777777" w:rsidR="00901B17" w:rsidRPr="008728AF" w:rsidRDefault="00901B17" w:rsidP="008D6976">
      <w:pPr>
        <w:spacing w:after="0"/>
        <w:jc w:val="both"/>
        <w:rPr>
          <w:rFonts w:cstheme="minorHAnsi"/>
          <w:lang w:val="en-US"/>
        </w:rPr>
      </w:pPr>
    </w:p>
    <w:p w14:paraId="62D1AC86" w14:textId="77777777" w:rsidR="00901B17" w:rsidRPr="008728AF" w:rsidRDefault="00901B17" w:rsidP="008D6976">
      <w:pPr>
        <w:spacing w:after="0"/>
        <w:jc w:val="both"/>
        <w:rPr>
          <w:rFonts w:cstheme="minorHAnsi"/>
          <w:lang w:val="en-US"/>
        </w:rPr>
      </w:pPr>
      <w:r w:rsidRPr="008728AF">
        <w:rPr>
          <w:rFonts w:cstheme="minorHAnsi"/>
          <w:lang w:val="en-US"/>
        </w:rPr>
        <w:t>Some questions may raise issues which it would not be appropriate for teachers to answer during ordinary class time, e.g., where a child or young person’s questions hints at abuse, is deliberately tendentious or is of a personal nature.</w:t>
      </w:r>
    </w:p>
    <w:p w14:paraId="20D46DF8" w14:textId="77777777" w:rsidR="00901B17" w:rsidRPr="008728AF" w:rsidRDefault="00901B17" w:rsidP="008D6976">
      <w:pPr>
        <w:spacing w:after="0"/>
        <w:jc w:val="both"/>
        <w:rPr>
          <w:rFonts w:cstheme="minorHAnsi"/>
          <w:lang w:val="en-US"/>
        </w:rPr>
      </w:pPr>
    </w:p>
    <w:p w14:paraId="108B7C0B" w14:textId="77777777" w:rsidR="00901B17" w:rsidRPr="008728AF" w:rsidRDefault="00901B17" w:rsidP="008D6976">
      <w:pPr>
        <w:spacing w:after="0"/>
        <w:jc w:val="both"/>
        <w:rPr>
          <w:rFonts w:cstheme="minorHAnsi"/>
          <w:b/>
          <w:bCs/>
          <w:lang w:val="en-US"/>
        </w:rPr>
      </w:pPr>
      <w:r w:rsidRPr="008728AF">
        <w:rPr>
          <w:rFonts w:cstheme="minorHAnsi"/>
          <w:b/>
          <w:bCs/>
          <w:lang w:val="en-US"/>
        </w:rPr>
        <w:t>Support Children and Young People who are at Risk</w:t>
      </w:r>
    </w:p>
    <w:p w14:paraId="20A17B42" w14:textId="31C22C23" w:rsidR="00901B17" w:rsidRPr="008728AF" w:rsidRDefault="00901B17" w:rsidP="008D6976">
      <w:pPr>
        <w:spacing w:after="0"/>
        <w:jc w:val="both"/>
        <w:rPr>
          <w:rFonts w:cstheme="minorHAnsi"/>
          <w:lang w:val="en-US"/>
        </w:rPr>
      </w:pPr>
      <w:r w:rsidRPr="008728AF">
        <w:rPr>
          <w:rFonts w:cstheme="minorHAnsi"/>
          <w:lang w:val="en-US"/>
        </w:rPr>
        <w:t>Children will also need to feel safe and secure in the environment in which RSE takes place. Effective RSE will provide opportunities for discussion of what is and is not appropriate in relationships.  Such discussion may well lead to</w:t>
      </w:r>
      <w:r w:rsidR="008D6976">
        <w:rPr>
          <w:rFonts w:cstheme="minorHAnsi"/>
          <w:lang w:val="en-US"/>
        </w:rPr>
        <w:t xml:space="preserve"> </w:t>
      </w:r>
      <w:r w:rsidRPr="008728AF">
        <w:rPr>
          <w:rFonts w:cstheme="minorHAnsi"/>
          <w:lang w:val="en-US"/>
        </w:rPr>
        <w:t xml:space="preserve">disclosure of a safeguarding issue. Teachers will need to be aware of the needs of their pupils and not let any fears and worries go unnoticed. Where a teacher suspects that a child or young person is a victim of or is at risk of </w:t>
      </w:r>
      <w:proofErr w:type="gramStart"/>
      <w:r w:rsidRPr="008728AF">
        <w:rPr>
          <w:rFonts w:cstheme="minorHAnsi"/>
          <w:lang w:val="en-US"/>
        </w:rPr>
        <w:t>abuse</w:t>
      </w:r>
      <w:proofErr w:type="gramEnd"/>
      <w:r w:rsidRPr="008728AF">
        <w:rPr>
          <w:rFonts w:cstheme="minorHAnsi"/>
          <w:lang w:val="en-US"/>
        </w:rPr>
        <w:t xml:space="preserve"> they are required to follow the school’s safeguarding policy and immediately inform the designated senior member of staff responsible.</w:t>
      </w:r>
    </w:p>
    <w:p w14:paraId="6E0243D4" w14:textId="77777777" w:rsidR="00901B17" w:rsidRPr="008728AF" w:rsidRDefault="00901B17" w:rsidP="008D6976">
      <w:pPr>
        <w:spacing w:after="0"/>
        <w:jc w:val="both"/>
        <w:rPr>
          <w:rFonts w:cstheme="minorHAnsi"/>
          <w:lang w:val="en-US"/>
        </w:rPr>
      </w:pPr>
    </w:p>
    <w:p w14:paraId="67F10656" w14:textId="77777777" w:rsidR="00901B17" w:rsidRPr="008728AF" w:rsidRDefault="00901B17" w:rsidP="008D6976">
      <w:pPr>
        <w:spacing w:after="0"/>
        <w:jc w:val="both"/>
        <w:rPr>
          <w:rFonts w:cstheme="minorHAnsi"/>
          <w:b/>
          <w:bCs/>
          <w:lang w:val="en-US"/>
        </w:rPr>
      </w:pPr>
      <w:r w:rsidRPr="008728AF">
        <w:rPr>
          <w:rFonts w:cstheme="minorHAnsi"/>
          <w:b/>
          <w:bCs/>
          <w:lang w:val="en-US"/>
        </w:rPr>
        <w:t>Confidentiality and Advice</w:t>
      </w:r>
    </w:p>
    <w:p w14:paraId="248D07DB" w14:textId="77777777" w:rsidR="00901B17" w:rsidRPr="008728AF" w:rsidRDefault="00901B17" w:rsidP="008D6976">
      <w:pPr>
        <w:spacing w:after="0"/>
        <w:jc w:val="both"/>
        <w:rPr>
          <w:rFonts w:cstheme="minorHAnsi"/>
          <w:lang w:val="en-US"/>
        </w:rPr>
      </w:pPr>
      <w:r w:rsidRPr="008728AF">
        <w:rPr>
          <w:rFonts w:cstheme="minorHAnsi"/>
          <w:lang w:val="en-US"/>
        </w:rPr>
        <w:t>All governors, all teachers, all support staff, all parents and all pupils must be made aware of this policy, particularly as it relates to issues of advice and confidentiality.</w:t>
      </w:r>
    </w:p>
    <w:p w14:paraId="5BAEF160" w14:textId="77777777" w:rsidR="008D6976" w:rsidRDefault="008D6976" w:rsidP="008D6976">
      <w:pPr>
        <w:spacing w:after="0"/>
        <w:jc w:val="both"/>
        <w:rPr>
          <w:rFonts w:cstheme="minorHAnsi"/>
          <w:lang w:val="en-US"/>
        </w:rPr>
      </w:pPr>
    </w:p>
    <w:p w14:paraId="517324A4" w14:textId="0123F65D" w:rsidR="00901B17" w:rsidRPr="008728AF" w:rsidRDefault="00901B17" w:rsidP="008D6976">
      <w:pPr>
        <w:spacing w:after="0"/>
        <w:jc w:val="both"/>
        <w:rPr>
          <w:rFonts w:cstheme="minorHAnsi"/>
          <w:lang w:val="en-US"/>
        </w:rPr>
      </w:pPr>
      <w:r w:rsidRPr="008728AF">
        <w:rPr>
          <w:rFonts w:cstheme="minorHAnsi"/>
          <w:lang w:val="en-US"/>
        </w:rPr>
        <w:t xml:space="preserve">All lessons, especially those in the RSE </w:t>
      </w:r>
      <w:proofErr w:type="spellStart"/>
      <w:r w:rsidRPr="008728AF">
        <w:rPr>
          <w:rFonts w:cstheme="minorHAnsi"/>
          <w:lang w:val="en-US"/>
        </w:rPr>
        <w:t>programme</w:t>
      </w:r>
      <w:proofErr w:type="spellEnd"/>
      <w:r w:rsidRPr="008728AF">
        <w:rPr>
          <w:rFonts w:cstheme="minorHAnsi"/>
          <w:lang w:val="en-US"/>
        </w:rPr>
        <w:t>,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w:t>
      </w:r>
    </w:p>
    <w:p w14:paraId="73D85C1F" w14:textId="77777777" w:rsidR="008D6976" w:rsidRDefault="008D6976" w:rsidP="008D6976">
      <w:pPr>
        <w:spacing w:after="0"/>
        <w:jc w:val="both"/>
        <w:rPr>
          <w:rFonts w:cstheme="minorHAnsi"/>
          <w:lang w:val="en-US"/>
        </w:rPr>
      </w:pPr>
    </w:p>
    <w:p w14:paraId="49517760" w14:textId="616ED46E" w:rsidR="00901B17" w:rsidRPr="008728AF" w:rsidRDefault="00901B17" w:rsidP="008D6976">
      <w:pPr>
        <w:spacing w:after="0"/>
        <w:jc w:val="both"/>
        <w:rPr>
          <w:rFonts w:cstheme="minorHAnsi"/>
          <w:lang w:val="en-US"/>
        </w:rPr>
      </w:pPr>
      <w:r w:rsidRPr="008728AF">
        <w:rPr>
          <w:rFonts w:cstheme="minorHAnsi"/>
          <w:lang w:val="en-US"/>
        </w:rPr>
        <w:t>Pupils will be encouraged to talk to their parents/</w:t>
      </w:r>
      <w:proofErr w:type="spellStart"/>
      <w:r w:rsidRPr="008728AF">
        <w:rPr>
          <w:rFonts w:cstheme="minorHAnsi"/>
          <w:lang w:val="en-US"/>
        </w:rPr>
        <w:t>carers</w:t>
      </w:r>
      <w:proofErr w:type="spellEnd"/>
      <w:r w:rsidRPr="008728AF">
        <w:rPr>
          <w:rFonts w:cstheme="minorHAnsi"/>
          <w:lang w:val="en-US"/>
        </w:rPr>
        <w:t xml:space="preserve"> about the issues which are discussed in the </w:t>
      </w:r>
      <w:proofErr w:type="spellStart"/>
      <w:r w:rsidRPr="008728AF">
        <w:rPr>
          <w:rFonts w:cstheme="minorHAnsi"/>
          <w:lang w:val="en-US"/>
        </w:rPr>
        <w:t>programme</w:t>
      </w:r>
      <w:proofErr w:type="spellEnd"/>
      <w:r w:rsidRPr="008728AF">
        <w:rPr>
          <w:rFonts w:cstheme="minorHAnsi"/>
          <w:lang w:val="en-US"/>
        </w:rPr>
        <w:t>.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w:t>
      </w:r>
    </w:p>
    <w:p w14:paraId="555D88DF" w14:textId="77777777" w:rsidR="00901B17" w:rsidRPr="008728AF" w:rsidRDefault="00901B17" w:rsidP="008D6976">
      <w:pPr>
        <w:spacing w:after="0"/>
        <w:jc w:val="both"/>
        <w:rPr>
          <w:rFonts w:cstheme="minorHAnsi"/>
          <w:lang w:val="en-US"/>
        </w:rPr>
      </w:pPr>
    </w:p>
    <w:p w14:paraId="60793A84" w14:textId="77777777" w:rsidR="008D6976" w:rsidRDefault="008D6976">
      <w:pPr>
        <w:rPr>
          <w:rFonts w:cstheme="minorHAnsi"/>
          <w:b/>
          <w:bCs/>
          <w:lang w:val="en-US"/>
        </w:rPr>
      </w:pPr>
      <w:r>
        <w:rPr>
          <w:rFonts w:cstheme="minorHAnsi"/>
          <w:b/>
          <w:bCs/>
          <w:lang w:val="en-US"/>
        </w:rPr>
        <w:br w:type="page"/>
      </w:r>
    </w:p>
    <w:p w14:paraId="0058BB8A" w14:textId="4E52FB23" w:rsidR="00901B17" w:rsidRPr="008728AF" w:rsidRDefault="00901B17" w:rsidP="008D6976">
      <w:pPr>
        <w:spacing w:after="0"/>
        <w:jc w:val="both"/>
        <w:rPr>
          <w:rFonts w:cstheme="minorHAnsi"/>
          <w:lang w:val="en-US"/>
        </w:rPr>
      </w:pPr>
      <w:r w:rsidRPr="008728AF">
        <w:rPr>
          <w:rFonts w:cstheme="minorHAnsi"/>
          <w:b/>
          <w:bCs/>
          <w:lang w:val="en-US"/>
        </w:rPr>
        <w:lastRenderedPageBreak/>
        <w:t xml:space="preserve">Monitoring and Evaluation </w:t>
      </w:r>
    </w:p>
    <w:p w14:paraId="671F5F84" w14:textId="77777777" w:rsidR="00901B17" w:rsidRPr="008728AF" w:rsidRDefault="00901B17" w:rsidP="008D6976">
      <w:pPr>
        <w:spacing w:after="0"/>
        <w:jc w:val="both"/>
        <w:rPr>
          <w:rFonts w:cstheme="minorHAnsi"/>
        </w:rPr>
      </w:pPr>
      <w:r w:rsidRPr="008728AF">
        <w:rPr>
          <w:rFonts w:cstheme="minorHAnsi"/>
          <w:lang w:val="en-US"/>
        </w:rPr>
        <w:t>The RSE Co-</w:t>
      </w:r>
      <w:proofErr w:type="spellStart"/>
      <w:r w:rsidRPr="008728AF">
        <w:rPr>
          <w:rFonts w:cstheme="minorHAnsi"/>
          <w:lang w:val="en-US"/>
        </w:rPr>
        <w:t>ordinator</w:t>
      </w:r>
      <w:proofErr w:type="spellEnd"/>
      <w:r w:rsidRPr="008728AF">
        <w:rPr>
          <w:rFonts w:cstheme="minorHAnsi"/>
          <w:lang w:val="en-US"/>
        </w:rPr>
        <w:t xml:space="preserve"> will monitor the provision of the various dimensions of the </w:t>
      </w:r>
      <w:proofErr w:type="spellStart"/>
      <w:r w:rsidRPr="008728AF">
        <w:rPr>
          <w:rFonts w:cstheme="minorHAnsi"/>
          <w:lang w:val="en-US"/>
        </w:rPr>
        <w:t>programme</w:t>
      </w:r>
      <w:proofErr w:type="spellEnd"/>
      <w:r w:rsidRPr="008728AF">
        <w:rPr>
          <w:rFonts w:cstheme="minorHAnsi"/>
          <w:lang w:val="en-US"/>
        </w:rPr>
        <w:t xml:space="preserve"> by examining plans, schemes of work and samples of pupils work at regular intervals.  The </w:t>
      </w:r>
      <w:proofErr w:type="spellStart"/>
      <w:r w:rsidRPr="008728AF">
        <w:rPr>
          <w:rFonts w:cstheme="minorHAnsi"/>
          <w:lang w:val="en-US"/>
        </w:rPr>
        <w:t>programme</w:t>
      </w:r>
      <w:proofErr w:type="spellEnd"/>
      <w:r w:rsidRPr="008728AF">
        <w:rPr>
          <w:rFonts w:cstheme="minorHAnsi"/>
          <w:lang w:val="en-US"/>
        </w:rPr>
        <w:t xml:space="preserv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14:paraId="39A0489C" w14:textId="77777777" w:rsidR="00901B17" w:rsidRPr="008728AF" w:rsidRDefault="00901B17" w:rsidP="008D6976">
      <w:pPr>
        <w:spacing w:after="0"/>
        <w:jc w:val="both"/>
        <w:rPr>
          <w:rFonts w:cstheme="minorHAnsi"/>
          <w:lang w:val="en-US"/>
        </w:rPr>
      </w:pPr>
    </w:p>
    <w:p w14:paraId="6C314057" w14:textId="77777777" w:rsidR="00C62BD2" w:rsidRPr="008728AF" w:rsidRDefault="00C62BD2" w:rsidP="008D6976">
      <w:pPr>
        <w:spacing w:after="0"/>
        <w:jc w:val="both"/>
        <w:rPr>
          <w:rFonts w:cstheme="minorHAnsi"/>
        </w:rPr>
      </w:pPr>
    </w:p>
    <w:sectPr w:rsidR="00C62BD2" w:rsidRPr="008728AF">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xander Theodossiadis" w:date="2020-12-07T09:34:00Z" w:initials="AT">
    <w:p w14:paraId="694387EF" w14:textId="77777777" w:rsidR="00901B17" w:rsidRDefault="00901B17" w:rsidP="00901B17">
      <w:pPr>
        <w:pStyle w:val="CommentText"/>
      </w:pPr>
      <w:r>
        <w:rPr>
          <w:rStyle w:val="CommentReference"/>
        </w:rPr>
        <w:annotationRef/>
      </w:r>
      <w:r>
        <w:t>Is this a typo?</w:t>
      </w:r>
    </w:p>
  </w:comment>
  <w:comment w:id="2" w:author="Alexander Theodossiadis" w:date="2020-12-07T09:35:00Z" w:initials="AT">
    <w:p w14:paraId="5EC2D5F5" w14:textId="77777777" w:rsidR="00901B17" w:rsidRDefault="00901B17" w:rsidP="00901B17">
      <w:pPr>
        <w:pStyle w:val="CommentText"/>
      </w:pPr>
      <w:r>
        <w:rPr>
          <w:rStyle w:val="CommentReference"/>
        </w:rPr>
        <w:annotationRef/>
      </w:r>
      <w:r>
        <w:t>This should surely be stated in the consultation paragraph near the start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4387EF" w15:done="1"/>
  <w15:commentEx w15:paraId="5EC2D5F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387EF" w16cid:durableId="237875A3"/>
  <w16cid:commentId w16cid:paraId="5EC2D5F5" w16cid:durableId="237875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AA49" w14:textId="77777777" w:rsidR="00897E77" w:rsidRDefault="00897E77">
      <w:pPr>
        <w:spacing w:after="0" w:line="240" w:lineRule="auto"/>
      </w:pPr>
      <w:r>
        <w:separator/>
      </w:r>
    </w:p>
  </w:endnote>
  <w:endnote w:type="continuationSeparator" w:id="0">
    <w:p w14:paraId="29AAC5C8" w14:textId="77777777" w:rsidR="00897E77" w:rsidRDefault="0089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A4AE" w14:textId="77777777" w:rsidR="00BD58DA" w:rsidRDefault="00901B17">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1F30D29" wp14:editId="144CD509">
              <wp:simplePos x="0" y="0"/>
              <wp:positionH relativeFrom="page">
                <wp:posOffset>6764020</wp:posOffset>
              </wp:positionH>
              <wp:positionV relativeFrom="page">
                <wp:posOffset>9230360</wp:posOffset>
              </wp:positionV>
              <wp:extent cx="121920" cy="165735"/>
              <wp:effectExtent l="1270" t="635" r="63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5F83B" w14:textId="77777777" w:rsidR="00BD58DA" w:rsidRDefault="00901B17">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0D29" id="_x0000_t202" coordsize="21600,21600" o:spt="202" path="m,l,21600r21600,l21600,xe">
              <v:stroke joinstyle="miter"/>
              <v:path gradientshapeok="t" o:connecttype="rect"/>
            </v:shapetype>
            <v:shape id="Text Box 20" o:spid="_x0000_s1026" type="#_x0000_t202" style="position:absolute;margin-left:532.6pt;margin-top:726.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" filled="f" stroked="f">
              <v:textbox inset="0,0,0,0">
                <w:txbxContent>
                  <w:p w14:paraId="0135F83B" w14:textId="77777777" w:rsidR="00BD58DA" w:rsidRDefault="00901B17">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295668D" wp14:editId="188C167A">
              <wp:simplePos x="0" y="0"/>
              <wp:positionH relativeFrom="page">
                <wp:posOffset>901700</wp:posOffset>
              </wp:positionH>
              <wp:positionV relativeFrom="page">
                <wp:posOffset>9391015</wp:posOffset>
              </wp:positionV>
              <wp:extent cx="2221230" cy="222250"/>
              <wp:effectExtent l="0"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9C86" w14:textId="77777777" w:rsidR="00BD58DA" w:rsidRDefault="00897E77">
                          <w:pPr>
                            <w:spacing w:after="0" w:line="240" w:lineRule="auto"/>
                            <w:ind w:left="20" w:right="-20"/>
                            <w:rPr>
                              <w:rFonts w:ascii="Calibri" w:eastAsia="Calibri" w:hAnsi="Calibri" w:cs="Calibri"/>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668D" id="Text Box 19" o:spid="_x0000_s1027" type="#_x0000_t202" style="position:absolute;margin-left:71pt;margin-top:739.45pt;width:174.9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" filled="f" stroked="f">
              <v:textbox inset="0,0,0,0">
                <w:txbxContent>
                  <w:p w14:paraId="776C9C86" w14:textId="77777777" w:rsidR="00BD58DA" w:rsidRDefault="00897E77">
                    <w:pPr>
                      <w:spacing w:after="0" w:line="240" w:lineRule="auto"/>
                      <w:ind w:left="20" w:right="-20"/>
                      <w:rPr>
                        <w:rFonts w:ascii="Calibri" w:eastAsia="Calibri" w:hAnsi="Calibri" w:cs="Calibri"/>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3A85" w14:textId="77777777" w:rsidR="00897E77" w:rsidRDefault="00897E77">
      <w:pPr>
        <w:spacing w:after="0" w:line="240" w:lineRule="auto"/>
      </w:pPr>
      <w:r>
        <w:separator/>
      </w:r>
    </w:p>
  </w:footnote>
  <w:footnote w:type="continuationSeparator" w:id="0">
    <w:p w14:paraId="7570EC8C" w14:textId="77777777" w:rsidR="00897E77" w:rsidRDefault="0089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427"/>
    <w:multiLevelType w:val="hybridMultilevel"/>
    <w:tmpl w:val="4B5C85BA"/>
    <w:lvl w:ilvl="0" w:tplc="F6D272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F3048"/>
    <w:multiLevelType w:val="multilevel"/>
    <w:tmpl w:val="ECD07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67E29"/>
    <w:multiLevelType w:val="hybridMultilevel"/>
    <w:tmpl w:val="E4AE9DFE"/>
    <w:lvl w:ilvl="0" w:tplc="F6D272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Theodossiadis">
    <w15:presenceInfo w15:providerId="Windows Live" w15:userId="a905910dd058ec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17"/>
    <w:rsid w:val="00722B2F"/>
    <w:rsid w:val="00724D82"/>
    <w:rsid w:val="008728AF"/>
    <w:rsid w:val="00897E77"/>
    <w:rsid w:val="008D6976"/>
    <w:rsid w:val="00901B17"/>
    <w:rsid w:val="00B96CFE"/>
    <w:rsid w:val="00C6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EAD1"/>
  <w15:chartTrackingRefBased/>
  <w15:docId w15:val="{8BCE7733-B87C-4A47-96E4-C374A3B6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17"/>
    <w:pPr>
      <w:ind w:left="720"/>
      <w:contextualSpacing/>
    </w:pPr>
  </w:style>
  <w:style w:type="character" w:styleId="CommentReference">
    <w:name w:val="annotation reference"/>
    <w:basedOn w:val="DefaultParagraphFont"/>
    <w:uiPriority w:val="99"/>
    <w:semiHidden/>
    <w:unhideWhenUsed/>
    <w:rsid w:val="00901B17"/>
    <w:rPr>
      <w:sz w:val="16"/>
      <w:szCs w:val="16"/>
    </w:rPr>
  </w:style>
  <w:style w:type="paragraph" w:styleId="CommentText">
    <w:name w:val="annotation text"/>
    <w:basedOn w:val="Normal"/>
    <w:link w:val="CommentTextChar"/>
    <w:uiPriority w:val="99"/>
    <w:semiHidden/>
    <w:unhideWhenUsed/>
    <w:rsid w:val="00901B17"/>
    <w:pPr>
      <w:spacing w:line="240" w:lineRule="auto"/>
    </w:pPr>
    <w:rPr>
      <w:sz w:val="20"/>
      <w:szCs w:val="20"/>
    </w:rPr>
  </w:style>
  <w:style w:type="character" w:customStyle="1" w:styleId="CommentTextChar">
    <w:name w:val="Comment Text Char"/>
    <w:basedOn w:val="DefaultParagraphFont"/>
    <w:link w:val="CommentText"/>
    <w:uiPriority w:val="99"/>
    <w:semiHidden/>
    <w:rsid w:val="00901B17"/>
    <w:rPr>
      <w:sz w:val="20"/>
      <w:szCs w:val="20"/>
    </w:rPr>
  </w:style>
  <w:style w:type="table" w:styleId="TableGridLight">
    <w:name w:val="Grid Table Light"/>
    <w:basedOn w:val="TableNormal"/>
    <w:uiPriority w:val="40"/>
    <w:rsid w:val="00901B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01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1B17"/>
    <w:rPr>
      <w:b/>
      <w:bCs/>
    </w:rPr>
  </w:style>
  <w:style w:type="character" w:customStyle="1" w:styleId="CommentSubjectChar">
    <w:name w:val="Comment Subject Char"/>
    <w:basedOn w:val="CommentTextChar"/>
    <w:link w:val="CommentSubject"/>
    <w:uiPriority w:val="99"/>
    <w:semiHidden/>
    <w:rsid w:val="00901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BF6B-483E-4895-9BCF-47D6C277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Geoghegan</dc:creator>
  <cp:keywords/>
  <dc:description/>
  <cp:lastModifiedBy>Amanda Hawtin</cp:lastModifiedBy>
  <cp:revision>6</cp:revision>
  <dcterms:created xsi:type="dcterms:W3CDTF">2020-12-09T21:09:00Z</dcterms:created>
  <dcterms:modified xsi:type="dcterms:W3CDTF">2020-12-09T21:10:00Z</dcterms:modified>
</cp:coreProperties>
</file>